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1.1.0 -->
  <w:background w:color="ffffff">
    <v:background id="_x0000_s1025" filled="t" fillcolor="white"/>
  </w:background>
  <w:body>
    <w:p>
      <w:pPr>
        <w:pStyle w:val="divname"/>
        <w:pBdr>
          <w:top w:val="none" w:sz="0" w:space="0" w:color="auto"/>
          <w:left w:val="none" w:sz="0" w:space="0" w:color="auto"/>
          <w:bottom w:val="none" w:sz="0" w:space="0" w:color="auto"/>
          <w:right w:val="none" w:sz="0" w:space="0" w:color="auto"/>
        </w:pBdr>
        <w:spacing w:before="0" w:after="0"/>
        <w:ind w:left="0" w:right="0"/>
        <w:rPr>
          <w:rFonts w:ascii="Saira" w:eastAsia="Saira" w:hAnsi="Saira" w:cs="Saira"/>
          <w:b/>
          <w:bCs/>
          <w:caps/>
          <w:sz w:val="56"/>
          <w:szCs w:val="56"/>
          <w:bdr w:val="none" w:sz="0" w:space="0" w:color="auto"/>
          <w:vertAlign w:val="baseline"/>
        </w:rPr>
      </w:pPr>
      <w:r>
        <w:rPr>
          <w:rStyle w:val="span"/>
          <w:rFonts w:ascii="Saira" w:eastAsia="Saira" w:hAnsi="Saira" w:cs="Saira"/>
          <w:sz w:val="56"/>
          <w:szCs w:val="56"/>
        </w:rPr>
        <w:t>Harold</w:t>
      </w:r>
      <w:r>
        <w:rPr>
          <w:rFonts w:ascii="Saira" w:eastAsia="Saira" w:hAnsi="Saira" w:cs="Saira"/>
          <w:bdr w:val="none" w:sz="0" w:space="0" w:color="auto"/>
          <w:vertAlign w:val="baseline"/>
        </w:rPr>
        <w:t xml:space="preserve"> </w:t>
      </w:r>
      <w:r>
        <w:rPr>
          <w:rStyle w:val="divnamespanlName"/>
          <w:rFonts w:ascii="Saira" w:eastAsia="Saira" w:hAnsi="Saira" w:cs="Saira"/>
        </w:rPr>
        <w:t>Barnes</w:t>
      </w:r>
    </w:p>
    <w:tbl>
      <w:tblPr>
        <w:tblStyle w:val="divdocumenttablecontactaspose"/>
        <w:tblW w:w="10560" w:type="dxa"/>
        <w:tblCellMar>
          <w:top w:w="0" w:type="dxa"/>
          <w:left w:w="0" w:type="dxa"/>
          <w:bottom w:w="0" w:type="dxa"/>
          <w:right w:w="0" w:type="dxa"/>
        </w:tblCellMar>
        <w:tblLook w:val="05E0"/>
      </w:tblPr>
      <w:tblGrid>
        <w:gridCol w:w="10560"/>
      </w:tblGrid>
      <w:tr>
        <w:tblPrEx>
          <w:tblW w:w="10560" w:type="dxa"/>
          <w:tblCellMar>
            <w:top w:w="0" w:type="dxa"/>
            <w:left w:w="0" w:type="dxa"/>
            <w:bottom w:w="0" w:type="dxa"/>
            <w:right w:w="0" w:type="dxa"/>
          </w:tblCellMar>
          <w:tblLook w:val="05E0"/>
        </w:tblPrEx>
        <w:tc>
          <w:tcPr>
            <w:shd w:val="clear" w:color="auto" w:fill="000000"/>
            <w:tcMar>
              <w:top w:w="5" w:type="dxa"/>
              <w:left w:w="5" w:type="dxa"/>
              <w:bottom w:w="5" w:type="dxa"/>
              <w:right w:w="5" w:type="dxa"/>
            </w:tcMar>
            <w:vAlign w:val="center"/>
            <w:hideMark/>
          </w:tcPr>
          <w:p>
            <w:pPr>
              <w:pStyle w:val="divaddress"/>
              <w:pBdr>
                <w:top w:val="none" w:sz="0" w:space="3" w:color="auto"/>
                <w:left w:val="none" w:sz="0" w:space="5" w:color="auto"/>
                <w:bottom w:val="none" w:sz="0" w:space="3" w:color="auto"/>
                <w:right w:val="none" w:sz="0" w:space="5" w:color="auto"/>
              </w:pBdr>
              <w:shd w:val="clear" w:color="auto" w:fill="auto"/>
              <w:spacing w:before="40" w:after="140" w:line="460" w:lineRule="exact"/>
              <w:ind w:left="100" w:right="100"/>
              <w:rPr>
                <w:rFonts w:ascii="Saira" w:eastAsia="Saira" w:hAnsi="Saira" w:cs="Saira"/>
                <w:b/>
                <w:bCs/>
                <w:color w:val="FFFFFF"/>
                <w:sz w:val="18"/>
                <w:szCs w:val="18"/>
                <w:bdr w:val="none" w:sz="0" w:space="0" w:color="auto"/>
                <w:vertAlign w:val="baseline"/>
              </w:rPr>
            </w:pPr>
            <w:r>
              <w:rPr>
                <w:rStyle w:val="span"/>
                <w:rFonts w:ascii="Saira" w:eastAsia="Saira" w:hAnsi="Saira" w:cs="Saira"/>
                <w:sz w:val="18"/>
                <w:szCs w:val="18"/>
                <w:shd w:val="clear" w:color="auto" w:fill="auto"/>
              </w:rPr>
              <w:t>Charleston, SC 29402</w:t>
            </w:r>
            <w:r>
              <w:rPr>
                <w:rFonts w:ascii="Saira" w:eastAsia="Saira" w:hAnsi="Saira" w:cs="Saira"/>
                <w:bdr w:val="none" w:sz="0" w:space="0" w:color="auto"/>
                <w:shd w:val="clear" w:color="auto" w:fill="auto"/>
                <w:vertAlign w:val="baseline"/>
              </w:rPr>
              <w:t xml:space="preserve"> </w:t>
            </w:r>
            <w:r>
              <w:rPr>
                <w:rStyle w:val="span"/>
                <w:rFonts w:ascii="Saira" w:eastAsia="Saira" w:hAnsi="Saira" w:cs="Saira"/>
                <w:sz w:val="18"/>
                <w:szCs w:val="18"/>
                <w:shd w:val="clear" w:color="auto" w:fill="auto"/>
              </w:rPr>
              <w:t xml:space="preserve">| </w:t>
            </w:r>
            <w:r>
              <w:rPr>
                <w:rStyle w:val="span"/>
                <w:rFonts w:ascii="Saira" w:eastAsia="Saira" w:hAnsi="Saira" w:cs="Saira"/>
                <w:sz w:val="18"/>
                <w:szCs w:val="18"/>
                <w:shd w:val="clear" w:color="auto" w:fill="auto"/>
              </w:rPr>
              <w:t>555 555 5555</w:t>
            </w:r>
            <w:r>
              <w:rPr>
                <w:rFonts w:ascii="Saira" w:eastAsia="Saira" w:hAnsi="Saira" w:cs="Saira"/>
                <w:bdr w:val="none" w:sz="0" w:space="0" w:color="auto"/>
                <w:shd w:val="clear" w:color="auto" w:fill="auto"/>
                <w:vertAlign w:val="baseline"/>
              </w:rPr>
              <w:t xml:space="preserve"> </w:t>
            </w:r>
            <w:r>
              <w:rPr>
                <w:rStyle w:val="span"/>
                <w:rFonts w:ascii="Saira" w:eastAsia="Saira" w:hAnsi="Saira" w:cs="Saira"/>
                <w:sz w:val="18"/>
                <w:szCs w:val="18"/>
                <w:shd w:val="clear" w:color="auto" w:fill="auto"/>
              </w:rPr>
              <w:t xml:space="preserve">| </w:t>
            </w:r>
            <w:r>
              <w:rPr>
                <w:rStyle w:val="span"/>
                <w:rFonts w:ascii="Saira" w:eastAsia="Saira" w:hAnsi="Saira" w:cs="Saira"/>
                <w:sz w:val="18"/>
                <w:szCs w:val="18"/>
                <w:shd w:val="clear" w:color="auto" w:fill="auto"/>
              </w:rPr>
              <w:t>example@example.com</w:t>
            </w:r>
            <w:r>
              <w:rPr>
                <w:rFonts w:ascii="Saira" w:eastAsia="Saira" w:hAnsi="Saira" w:cs="Saira"/>
                <w:bdr w:val="none" w:sz="0" w:space="0" w:color="auto"/>
                <w:shd w:val="clear" w:color="auto" w:fill="auto"/>
                <w:vertAlign w:val="baseline"/>
              </w:rPr>
              <w:t xml:space="preserve"> </w:t>
            </w:r>
          </w:p>
        </w:tc>
      </w:tr>
    </w:tbl>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Personal Summary</w:t>
      </w:r>
    </w:p>
    <w:p>
      <w:pPr>
        <w:pStyle w:val="p"/>
        <w:pBdr>
          <w:top w:val="none" w:sz="0" w:space="0" w:color="auto"/>
          <w:left w:val="none" w:sz="0" w:space="0" w:color="auto"/>
          <w:bottom w:val="none" w:sz="0" w:space="0" w:color="auto"/>
          <w:right w:val="none" w:sz="0" w:space="0" w:color="auto"/>
        </w:pBdr>
        <w:spacing w:before="0" w:after="0" w:line="340" w:lineRule="atLeast"/>
        <w:ind w:left="0" w:right="0"/>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Artist turned Professor with expertise in creation and design. Helping expand the creative minds of students into new forms of creativity. Commended for sustaining effective learning environment through diverse and dynamic classes and relevant assignments and consistently achieving classroom management and academic goals.</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Core Qualifications</w:t>
      </w:r>
    </w:p>
    <w:tbl>
      <w:tblPr>
        <w:tblStyle w:val="divdocumenttable"/>
        <w:tblW w:w="0" w:type="auto"/>
        <w:tblLayout w:type="fixed"/>
        <w:tblCellMar>
          <w:top w:w="0" w:type="dxa"/>
          <w:left w:w="0" w:type="dxa"/>
          <w:bottom w:w="0" w:type="dxa"/>
          <w:right w:w="0" w:type="dxa"/>
        </w:tblCellMar>
        <w:tblLook w:val="05E0"/>
      </w:tblPr>
      <w:tblGrid>
        <w:gridCol w:w="5280"/>
        <w:gridCol w:w="5280"/>
      </w:tblGrid>
      <w:tr>
        <w:tblPrEx>
          <w:tblW w:w="0" w:type="auto"/>
          <w:tblLayout w:type="fixed"/>
          <w:tblCellMar>
            <w:top w:w="0" w:type="dxa"/>
            <w:left w:w="0" w:type="dxa"/>
            <w:bottom w:w="0" w:type="dxa"/>
            <w:right w:w="0" w:type="dxa"/>
          </w:tblCellMar>
          <w:tblLook w:val="05E0"/>
        </w:tblPrEx>
        <w:tc>
          <w:tcPr>
            <w:tcW w:w="5280" w:type="dxa"/>
            <w:noWrap w:val="0"/>
            <w:tcMar>
              <w:top w:w="5" w:type="dxa"/>
              <w:left w:w="5" w:type="dxa"/>
              <w:bottom w:w="5" w:type="dxa"/>
              <w:right w:w="5" w:type="dxa"/>
            </w:tcMar>
            <w:vAlign w:val="top"/>
            <w:hideMark/>
          </w:tcPr>
          <w:p>
            <w:pPr>
              <w:pStyle w:val="ulli"/>
              <w:numPr>
                <w:ilvl w:val="0"/>
                <w:numId w:val="1"/>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Hand drawing</w:t>
            </w:r>
          </w:p>
          <w:p>
            <w:pPr>
              <w:pStyle w:val="ulli"/>
              <w:numPr>
                <w:ilvl w:val="0"/>
                <w:numId w:val="1"/>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Still life drawing</w:t>
            </w:r>
          </w:p>
          <w:p>
            <w:pPr>
              <w:pStyle w:val="ulli"/>
              <w:numPr>
                <w:ilvl w:val="0"/>
                <w:numId w:val="1"/>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Communication</w:t>
            </w:r>
          </w:p>
          <w:p>
            <w:pPr>
              <w:pStyle w:val="ulli"/>
              <w:numPr>
                <w:ilvl w:val="0"/>
                <w:numId w:val="1"/>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Patience</w:t>
            </w:r>
          </w:p>
        </w:tc>
        <w:tc>
          <w:tcPr>
            <w:tcW w:w="5280" w:type="dxa"/>
            <w:tcBorders>
              <w:left w:val="single" w:sz="8" w:space="0" w:color="FEFDFD"/>
            </w:tcBorders>
            <w:noWrap w:val="0"/>
            <w:tcMar>
              <w:top w:w="5" w:type="dxa"/>
              <w:left w:w="10" w:type="dxa"/>
              <w:bottom w:w="5" w:type="dxa"/>
              <w:right w:w="5" w:type="dxa"/>
            </w:tcMar>
            <w:vAlign w:val="top"/>
            <w:hideMark/>
          </w:tcPr>
          <w:p>
            <w:pPr>
              <w:pStyle w:val="ulli"/>
              <w:numPr>
                <w:ilvl w:val="0"/>
                <w:numId w:val="2"/>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Painting assessment</w:t>
            </w:r>
          </w:p>
          <w:p>
            <w:pPr>
              <w:pStyle w:val="ulli"/>
              <w:numPr>
                <w:ilvl w:val="0"/>
                <w:numId w:val="2"/>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3D renderings</w:t>
            </w:r>
          </w:p>
          <w:p>
            <w:pPr>
              <w:pStyle w:val="ulli"/>
              <w:numPr>
                <w:ilvl w:val="0"/>
                <w:numId w:val="2"/>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Coordination</w:t>
            </w:r>
          </w:p>
          <w:p>
            <w:pPr>
              <w:pStyle w:val="ulli"/>
              <w:numPr>
                <w:ilvl w:val="0"/>
                <w:numId w:val="2"/>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Perception and perspective</w:t>
            </w:r>
          </w:p>
        </w:tc>
      </w:tr>
    </w:tbl>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Education</w:t>
      </w:r>
    </w:p>
    <w:p>
      <w:pPr>
        <w:pStyle w:val="divdocumentsinglecolumn"/>
        <w:pBdr>
          <w:top w:val="none" w:sz="0" w:space="0" w:color="auto"/>
          <w:left w:val="none" w:sz="0" w:space="0" w:color="auto"/>
          <w:bottom w:val="none" w:sz="0" w:space="0" w:color="auto"/>
          <w:right w:val="none" w:sz="0" w:space="0" w:color="auto"/>
        </w:pBdr>
        <w:tabs>
          <w:tab w:val="right" w:pos="10540"/>
        </w:tabs>
        <w:spacing w:before="0" w:after="0" w:line="340" w:lineRule="atLeast"/>
        <w:ind w:left="0" w:right="0"/>
        <w:rPr>
          <w:rFonts w:ascii="Saira" w:eastAsia="Saira" w:hAnsi="Saira" w:cs="Saira"/>
          <w:sz w:val="20"/>
          <w:szCs w:val="20"/>
          <w:bdr w:val="none" w:sz="0" w:space="0" w:color="auto"/>
          <w:vertAlign w:val="baseline"/>
        </w:rPr>
      </w:pPr>
      <w:r>
        <w:rPr>
          <w:rStyle w:val="spandegree"/>
          <w:rFonts w:ascii="Saira" w:eastAsia="Saira" w:hAnsi="Saira" w:cs="Saira"/>
          <w:sz w:val="20"/>
          <w:szCs w:val="20"/>
        </w:rPr>
        <w:t>Ph.D.</w:t>
      </w:r>
      <w:r>
        <w:rPr>
          <w:rStyle w:val="span"/>
          <w:rFonts w:ascii="Saira" w:eastAsia="Saira" w:hAnsi="Saira" w:cs="Saira"/>
          <w:sz w:val="20"/>
          <w:szCs w:val="20"/>
        </w:rPr>
        <w:t xml:space="preserve">: </w:t>
      </w:r>
      <w:r>
        <w:rPr>
          <w:rStyle w:val="span"/>
          <w:rFonts w:ascii="Saira" w:eastAsia="Saira" w:hAnsi="Saira" w:cs="Saira"/>
          <w:sz w:val="20"/>
          <w:szCs w:val="20"/>
        </w:rPr>
        <w:t>Art History</w:t>
      </w:r>
      <w:r>
        <w:rPr>
          <w:rStyle w:val="singlecolumnspanpaddedlinenth-child1"/>
          <w:rFonts w:ascii="Saira" w:eastAsia="Saira" w:hAnsi="Saira" w:cs="Saira"/>
          <w:sz w:val="20"/>
          <w:szCs w:val="20"/>
        </w:rPr>
        <w:t xml:space="preserve"> </w:t>
      </w:r>
      <w:r>
        <w:rPr>
          <w:rStyle w:val="datesWrapper"/>
          <w:rFonts w:ascii="Saira" w:eastAsia="Saira" w:hAnsi="Saira" w:cs="Saira"/>
          <w:sz w:val="20"/>
          <w:szCs w:val="20"/>
        </w:rPr>
        <w:tab/>
      </w:r>
      <w:r>
        <w:rPr>
          <w:rStyle w:val="datesWrapper"/>
          <w:rFonts w:ascii="Saira" w:eastAsia="Saira" w:hAnsi="Saira" w:cs="Saira"/>
          <w:sz w:val="20"/>
          <w:szCs w:val="20"/>
        </w:rPr>
        <w:t xml:space="preserve"> </w:t>
      </w:r>
    </w:p>
    <w:p>
      <w:pPr>
        <w:pStyle w:val="spanpaddedline"/>
        <w:spacing w:before="0" w:after="0" w:line="340" w:lineRule="atLeast"/>
        <w:ind w:left="0" w:right="0"/>
        <w:rPr>
          <w:rFonts w:ascii="Saira" w:eastAsia="Saira" w:hAnsi="Saira" w:cs="Saira"/>
          <w:sz w:val="20"/>
          <w:szCs w:val="20"/>
          <w:bdr w:val="none" w:sz="0" w:space="0" w:color="auto"/>
          <w:vertAlign w:val="baseline"/>
        </w:rPr>
      </w:pPr>
      <w:r>
        <w:rPr>
          <w:rStyle w:val="spancompanyname"/>
          <w:rFonts w:ascii="Saira" w:eastAsia="Saira" w:hAnsi="Saira" w:cs="Saira"/>
          <w:sz w:val="20"/>
          <w:szCs w:val="20"/>
        </w:rPr>
        <w:t>UNC - College of Arts And Sciences</w:t>
      </w:r>
      <w:r>
        <w:rPr>
          <w:rStyle w:val="span"/>
          <w:rFonts w:ascii="Saira" w:eastAsia="Saira" w:hAnsi="Saira" w:cs="Saira"/>
          <w:sz w:val="20"/>
          <w:szCs w:val="20"/>
        </w:rPr>
        <w:t xml:space="preserve"> </w:t>
      </w:r>
      <w:r>
        <w:rPr>
          <w:rStyle w:val="span"/>
          <w:rFonts w:ascii="Saira" w:eastAsia="Saira" w:hAnsi="Saira" w:cs="Saira"/>
          <w:sz w:val="20"/>
          <w:szCs w:val="20"/>
        </w:rPr>
        <w:t xml:space="preserve">- </w:t>
      </w:r>
      <w:r>
        <w:rPr>
          <w:rStyle w:val="span"/>
          <w:rFonts w:ascii="Saira" w:eastAsia="Saira" w:hAnsi="Saira" w:cs="Saira"/>
          <w:sz w:val="20"/>
          <w:szCs w:val="20"/>
        </w:rPr>
        <w:t>Chapel Hill, NC</w:t>
      </w:r>
    </w:p>
    <w:p>
      <w:pPr>
        <w:pStyle w:val="divdocumentsinglecolumn"/>
        <w:pBdr>
          <w:top w:val="none" w:sz="0" w:space="0" w:color="auto"/>
          <w:left w:val="none" w:sz="0" w:space="0" w:color="auto"/>
          <w:bottom w:val="none" w:sz="0" w:space="0" w:color="auto"/>
          <w:right w:val="none" w:sz="0" w:space="0" w:color="auto"/>
        </w:pBdr>
        <w:tabs>
          <w:tab w:val="right" w:pos="10540"/>
        </w:tabs>
        <w:spacing w:before="40" w:after="0" w:line="340" w:lineRule="atLeast"/>
        <w:ind w:left="0" w:right="0"/>
        <w:rPr>
          <w:rFonts w:ascii="Saira" w:eastAsia="Saira" w:hAnsi="Saira" w:cs="Saira"/>
          <w:sz w:val="20"/>
          <w:szCs w:val="20"/>
          <w:bdr w:val="none" w:sz="0" w:space="0" w:color="auto"/>
          <w:vertAlign w:val="baseline"/>
        </w:rPr>
      </w:pPr>
      <w:r>
        <w:rPr>
          <w:rStyle w:val="spandegree"/>
          <w:rFonts w:ascii="Saira" w:eastAsia="Saira" w:hAnsi="Saira" w:cs="Saira"/>
          <w:sz w:val="20"/>
          <w:szCs w:val="20"/>
        </w:rPr>
        <w:t>Master of Arts</w:t>
      </w:r>
      <w:r>
        <w:rPr>
          <w:rStyle w:val="span"/>
          <w:rFonts w:ascii="Saira" w:eastAsia="Saira" w:hAnsi="Saira" w:cs="Saira"/>
          <w:sz w:val="20"/>
          <w:szCs w:val="20"/>
        </w:rPr>
        <w:t xml:space="preserve">: </w:t>
      </w:r>
      <w:r>
        <w:rPr>
          <w:rStyle w:val="span"/>
          <w:rFonts w:ascii="Saira" w:eastAsia="Saira" w:hAnsi="Saira" w:cs="Saira"/>
          <w:sz w:val="20"/>
          <w:szCs w:val="20"/>
        </w:rPr>
        <w:t>Strategic Design</w:t>
      </w:r>
      <w:r>
        <w:rPr>
          <w:rStyle w:val="singlecolumnspanpaddedlinenth-child1"/>
          <w:rFonts w:ascii="Saira" w:eastAsia="Saira" w:hAnsi="Saira" w:cs="Saira"/>
          <w:sz w:val="20"/>
          <w:szCs w:val="20"/>
        </w:rPr>
        <w:t xml:space="preserve"> </w:t>
      </w:r>
      <w:r>
        <w:rPr>
          <w:rStyle w:val="datesWrapper"/>
          <w:rFonts w:ascii="Saira" w:eastAsia="Saira" w:hAnsi="Saira" w:cs="Saira"/>
          <w:sz w:val="20"/>
          <w:szCs w:val="20"/>
        </w:rPr>
        <w:tab/>
      </w:r>
      <w:r>
        <w:rPr>
          <w:rStyle w:val="datesWrapper"/>
          <w:rFonts w:ascii="Saira" w:eastAsia="Saira" w:hAnsi="Saira" w:cs="Saira"/>
          <w:sz w:val="20"/>
          <w:szCs w:val="20"/>
        </w:rPr>
        <w:t xml:space="preserve"> </w:t>
      </w:r>
    </w:p>
    <w:p>
      <w:pPr>
        <w:pStyle w:val="spanpaddedline"/>
        <w:spacing w:before="0" w:after="0" w:line="340" w:lineRule="atLeast"/>
        <w:ind w:left="0" w:right="0"/>
        <w:rPr>
          <w:rFonts w:ascii="Saira" w:eastAsia="Saira" w:hAnsi="Saira" w:cs="Saira"/>
          <w:sz w:val="20"/>
          <w:szCs w:val="20"/>
          <w:bdr w:val="none" w:sz="0" w:space="0" w:color="auto"/>
          <w:vertAlign w:val="baseline"/>
        </w:rPr>
      </w:pPr>
      <w:r>
        <w:rPr>
          <w:rStyle w:val="spancompanyname"/>
          <w:rFonts w:ascii="Saira" w:eastAsia="Saira" w:hAnsi="Saira" w:cs="Saira"/>
          <w:sz w:val="20"/>
          <w:szCs w:val="20"/>
        </w:rPr>
        <w:t>Furman University</w:t>
      </w:r>
      <w:r>
        <w:rPr>
          <w:rStyle w:val="span"/>
          <w:rFonts w:ascii="Saira" w:eastAsia="Saira" w:hAnsi="Saira" w:cs="Saira"/>
          <w:sz w:val="20"/>
          <w:szCs w:val="20"/>
        </w:rPr>
        <w:t xml:space="preserve"> </w:t>
      </w:r>
      <w:r>
        <w:rPr>
          <w:rStyle w:val="span"/>
          <w:rFonts w:ascii="Saira" w:eastAsia="Saira" w:hAnsi="Saira" w:cs="Saira"/>
          <w:sz w:val="20"/>
          <w:szCs w:val="20"/>
        </w:rPr>
        <w:t xml:space="preserve">- </w:t>
      </w:r>
      <w:r>
        <w:rPr>
          <w:rStyle w:val="span"/>
          <w:rFonts w:ascii="Saira" w:eastAsia="Saira" w:hAnsi="Saira" w:cs="Saira"/>
          <w:sz w:val="20"/>
          <w:szCs w:val="20"/>
        </w:rPr>
        <w:t>Greenville, SC</w:t>
      </w:r>
    </w:p>
    <w:p>
      <w:pPr>
        <w:pStyle w:val="divdocumentsinglecolumn"/>
        <w:pBdr>
          <w:top w:val="none" w:sz="0" w:space="0" w:color="auto"/>
          <w:left w:val="none" w:sz="0" w:space="0" w:color="auto"/>
          <w:bottom w:val="none" w:sz="0" w:space="0" w:color="auto"/>
          <w:right w:val="none" w:sz="0" w:space="0" w:color="auto"/>
        </w:pBdr>
        <w:tabs>
          <w:tab w:val="right" w:pos="10540"/>
        </w:tabs>
        <w:spacing w:before="40" w:after="0" w:line="340" w:lineRule="atLeast"/>
        <w:ind w:left="0" w:right="0"/>
        <w:rPr>
          <w:rFonts w:ascii="Saira" w:eastAsia="Saira" w:hAnsi="Saira" w:cs="Saira"/>
          <w:sz w:val="20"/>
          <w:szCs w:val="20"/>
          <w:bdr w:val="none" w:sz="0" w:space="0" w:color="auto"/>
          <w:vertAlign w:val="baseline"/>
        </w:rPr>
      </w:pPr>
      <w:r>
        <w:rPr>
          <w:rStyle w:val="spandegree"/>
          <w:rFonts w:ascii="Saira" w:eastAsia="Saira" w:hAnsi="Saira" w:cs="Saira"/>
          <w:sz w:val="20"/>
          <w:szCs w:val="20"/>
        </w:rPr>
        <w:t>Bachelor of Arts</w:t>
      </w:r>
      <w:r>
        <w:rPr>
          <w:rStyle w:val="span"/>
          <w:rFonts w:ascii="Saira" w:eastAsia="Saira" w:hAnsi="Saira" w:cs="Saira"/>
          <w:sz w:val="20"/>
          <w:szCs w:val="20"/>
        </w:rPr>
        <w:t xml:space="preserve">: </w:t>
      </w:r>
      <w:r>
        <w:rPr>
          <w:rStyle w:val="span"/>
          <w:rFonts w:ascii="Saira" w:eastAsia="Saira" w:hAnsi="Saira" w:cs="Saira"/>
          <w:sz w:val="20"/>
          <w:szCs w:val="20"/>
        </w:rPr>
        <w:t>Art Studio</w:t>
      </w:r>
      <w:r>
        <w:rPr>
          <w:rStyle w:val="singlecolumnspanpaddedlinenth-child1"/>
          <w:rFonts w:ascii="Saira" w:eastAsia="Saira" w:hAnsi="Saira" w:cs="Saira"/>
          <w:sz w:val="20"/>
          <w:szCs w:val="20"/>
        </w:rPr>
        <w:t xml:space="preserve"> </w:t>
      </w:r>
      <w:r>
        <w:rPr>
          <w:rStyle w:val="datesWrapper"/>
          <w:rFonts w:ascii="Saira" w:eastAsia="Saira" w:hAnsi="Saira" w:cs="Saira"/>
          <w:sz w:val="20"/>
          <w:szCs w:val="20"/>
        </w:rPr>
        <w:tab/>
      </w:r>
      <w:r>
        <w:rPr>
          <w:rStyle w:val="datesWrapper"/>
          <w:rFonts w:ascii="Saira" w:eastAsia="Saira" w:hAnsi="Saira" w:cs="Saira"/>
          <w:sz w:val="20"/>
          <w:szCs w:val="20"/>
        </w:rPr>
        <w:t xml:space="preserve"> </w:t>
      </w:r>
    </w:p>
    <w:p>
      <w:pPr>
        <w:pStyle w:val="spanpaddedline"/>
        <w:spacing w:before="0" w:after="0" w:line="340" w:lineRule="atLeast"/>
        <w:ind w:left="0" w:right="0"/>
        <w:rPr>
          <w:rFonts w:ascii="Saira" w:eastAsia="Saira" w:hAnsi="Saira" w:cs="Saira"/>
          <w:sz w:val="20"/>
          <w:szCs w:val="20"/>
          <w:bdr w:val="none" w:sz="0" w:space="0" w:color="auto"/>
          <w:vertAlign w:val="baseline"/>
        </w:rPr>
      </w:pPr>
      <w:r>
        <w:rPr>
          <w:rStyle w:val="spancompanyname"/>
          <w:rFonts w:ascii="Saira" w:eastAsia="Saira" w:hAnsi="Saira" w:cs="Saira"/>
          <w:sz w:val="20"/>
          <w:szCs w:val="20"/>
        </w:rPr>
        <w:t>University of South Carolina</w:t>
      </w:r>
      <w:r>
        <w:rPr>
          <w:rStyle w:val="span"/>
          <w:rFonts w:ascii="Saira" w:eastAsia="Saira" w:hAnsi="Saira" w:cs="Saira"/>
          <w:sz w:val="20"/>
          <w:szCs w:val="20"/>
        </w:rPr>
        <w:t xml:space="preserve"> </w:t>
      </w:r>
      <w:r>
        <w:rPr>
          <w:rStyle w:val="span"/>
          <w:rFonts w:ascii="Saira" w:eastAsia="Saira" w:hAnsi="Saira" w:cs="Saira"/>
          <w:sz w:val="20"/>
          <w:szCs w:val="20"/>
        </w:rPr>
        <w:t xml:space="preserve">- </w:t>
      </w:r>
      <w:r>
        <w:rPr>
          <w:rStyle w:val="span"/>
          <w:rFonts w:ascii="Saira" w:eastAsia="Saira" w:hAnsi="Saira" w:cs="Saira"/>
          <w:sz w:val="20"/>
          <w:szCs w:val="20"/>
        </w:rPr>
        <w:t>Columbia, SC</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Work Experience</w:t>
      </w:r>
    </w:p>
    <w:p>
      <w:pPr>
        <w:pStyle w:val="divdocumentsinglecolumn"/>
        <w:pBdr>
          <w:top w:val="none" w:sz="0" w:space="0" w:color="auto"/>
          <w:left w:val="none" w:sz="0" w:space="0" w:color="auto"/>
          <w:bottom w:val="none" w:sz="0" w:space="0" w:color="auto"/>
          <w:right w:val="none" w:sz="0" w:space="0" w:color="auto"/>
        </w:pBdr>
        <w:tabs>
          <w:tab w:val="right" w:pos="10540"/>
        </w:tabs>
        <w:spacing w:before="0" w:line="340" w:lineRule="atLeast"/>
        <w:ind w:left="0" w:right="0"/>
        <w:rPr>
          <w:rFonts w:ascii="Saira" w:eastAsia="Saira" w:hAnsi="Saira" w:cs="Saira"/>
          <w:sz w:val="20"/>
          <w:szCs w:val="20"/>
          <w:bdr w:val="none" w:sz="0" w:space="0" w:color="auto"/>
          <w:vertAlign w:val="baseline"/>
        </w:rPr>
      </w:pPr>
      <w:r>
        <w:rPr>
          <w:rStyle w:val="spanjobtitle"/>
          <w:rFonts w:ascii="Saira" w:eastAsia="Saira" w:hAnsi="Saira" w:cs="Saira"/>
          <w:sz w:val="20"/>
          <w:szCs w:val="20"/>
        </w:rPr>
        <w:t xml:space="preserve">Painter </w:t>
      </w:r>
      <w:r>
        <w:rPr>
          <w:rStyle w:val="datesWrapper"/>
          <w:rFonts w:ascii="Saira" w:eastAsia="Saira" w:hAnsi="Saira" w:cs="Saira"/>
          <w:sz w:val="20"/>
          <w:szCs w:val="20"/>
        </w:rPr>
        <w:tab/>
      </w:r>
      <w:r>
        <w:rPr>
          <w:rStyle w:val="datesWrapper"/>
          <w:rFonts w:ascii="Saira" w:eastAsia="Saira" w:hAnsi="Saira" w:cs="Saira"/>
          <w:sz w:val="20"/>
          <w:szCs w:val="20"/>
        </w:rPr>
        <w:t xml:space="preserve"> </w:t>
      </w:r>
      <w:r>
        <w:rPr>
          <w:rStyle w:val="span"/>
          <w:rFonts w:ascii="Saira" w:eastAsia="Saira" w:hAnsi="Saira" w:cs="Saira"/>
          <w:sz w:val="20"/>
          <w:szCs w:val="20"/>
        </w:rPr>
        <w:t>07/2013</w:t>
      </w:r>
      <w:r>
        <w:rPr>
          <w:rStyle w:val="span"/>
          <w:rFonts w:ascii="Saira" w:eastAsia="Saira" w:hAnsi="Saira" w:cs="Saira"/>
          <w:sz w:val="20"/>
          <w:szCs w:val="20"/>
        </w:rPr>
        <w:t xml:space="preserve"> to </w:t>
      </w:r>
      <w:r>
        <w:rPr>
          <w:rStyle w:val="span"/>
          <w:rFonts w:ascii="Saira" w:eastAsia="Saira" w:hAnsi="Saira" w:cs="Saira"/>
          <w:sz w:val="20"/>
          <w:szCs w:val="20"/>
        </w:rPr>
        <w:t>Current</w:t>
      </w:r>
      <w:r>
        <w:rPr>
          <w:rStyle w:val="datesWrapper"/>
          <w:rFonts w:ascii="Saira" w:eastAsia="Saira" w:hAnsi="Saira" w:cs="Saira"/>
          <w:sz w:val="20"/>
          <w:szCs w:val="20"/>
        </w:rPr>
        <w:t xml:space="preserve"> </w:t>
      </w:r>
    </w:p>
    <w:p>
      <w:pPr>
        <w:pStyle w:val="spanpaddedline"/>
        <w:spacing w:before="0" w:after="0" w:line="340" w:lineRule="atLeast"/>
        <w:ind w:left="0" w:right="0"/>
        <w:rPr>
          <w:rFonts w:ascii="Saira" w:eastAsia="Saira" w:hAnsi="Saira" w:cs="Saira"/>
          <w:sz w:val="20"/>
          <w:szCs w:val="20"/>
          <w:bdr w:val="none" w:sz="0" w:space="0" w:color="auto"/>
          <w:vertAlign w:val="baseline"/>
        </w:rPr>
      </w:pPr>
      <w:r>
        <w:rPr>
          <w:rStyle w:val="spancompanyname"/>
          <w:rFonts w:ascii="Saira" w:eastAsia="Saira" w:hAnsi="Saira" w:cs="Saira"/>
          <w:sz w:val="20"/>
          <w:szCs w:val="20"/>
        </w:rPr>
        <w:t>Barnes CANVAS, INC.</w:t>
      </w:r>
      <w:r>
        <w:rPr>
          <w:rStyle w:val="span"/>
          <w:rFonts w:ascii="Saira" w:eastAsia="Saira" w:hAnsi="Saira" w:cs="Saira"/>
          <w:sz w:val="20"/>
          <w:szCs w:val="20"/>
        </w:rPr>
        <w:t xml:space="preserve"> – </w:t>
      </w:r>
      <w:r>
        <w:rPr>
          <w:rStyle w:val="span"/>
          <w:rFonts w:ascii="Saira" w:eastAsia="Saira" w:hAnsi="Saira" w:cs="Saira"/>
          <w:sz w:val="20"/>
          <w:szCs w:val="20"/>
        </w:rPr>
        <w:t>Charleston</w:t>
      </w:r>
      <w:r>
        <w:rPr>
          <w:rStyle w:val="span"/>
          <w:rFonts w:ascii="Saira" w:eastAsia="Saira" w:hAnsi="Saira" w:cs="Saira"/>
          <w:sz w:val="20"/>
          <w:szCs w:val="20"/>
        </w:rPr>
        <w:t xml:space="preserve">, </w:t>
      </w:r>
      <w:r>
        <w:rPr>
          <w:rStyle w:val="span"/>
          <w:rFonts w:ascii="Saira" w:eastAsia="Saira" w:hAnsi="Saira" w:cs="Saira"/>
          <w:sz w:val="20"/>
          <w:szCs w:val="20"/>
        </w:rPr>
        <w:t>SC</w:t>
      </w:r>
      <w:r>
        <w:rPr>
          <w:rFonts w:ascii="Saira" w:eastAsia="Saira" w:hAnsi="Saira" w:cs="Saira"/>
          <w:sz w:val="20"/>
          <w:szCs w:val="20"/>
          <w:bdr w:val="none" w:sz="0" w:space="0" w:color="auto"/>
          <w:vertAlign w:val="baseline"/>
        </w:rPr>
        <w:t xml:space="preserve"> </w:t>
      </w:r>
    </w:p>
    <w:p>
      <w:pPr>
        <w:pStyle w:val="ulli"/>
        <w:numPr>
          <w:ilvl w:val="0"/>
          <w:numId w:val="3"/>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Create and design commissions for clients, in the entertainment industry to show case art in film and in photography.</w:t>
      </w:r>
    </w:p>
    <w:p>
      <w:pPr>
        <w:pStyle w:val="ulli"/>
        <w:numPr>
          <w:ilvl w:val="0"/>
          <w:numId w:val="3"/>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Collaborate with other artists in installations and murals for the public.</w:t>
      </w:r>
    </w:p>
    <w:p>
      <w:pPr>
        <w:pStyle w:val="ulli"/>
        <w:numPr>
          <w:ilvl w:val="0"/>
          <w:numId w:val="3"/>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Curated exhibitions and shows to display the best possible presentation of each artwork.</w:t>
      </w:r>
    </w:p>
    <w:p>
      <w:pPr>
        <w:pStyle w:val="divdocumentsinglecolumn"/>
        <w:pBdr>
          <w:top w:val="none" w:sz="0" w:space="0" w:color="auto"/>
          <w:left w:val="none" w:sz="0" w:space="0" w:color="auto"/>
          <w:bottom w:val="none" w:sz="0" w:space="0" w:color="auto"/>
          <w:right w:val="none" w:sz="0" w:space="0" w:color="auto"/>
        </w:pBdr>
        <w:tabs>
          <w:tab w:val="right" w:pos="10540"/>
        </w:tabs>
        <w:spacing w:before="40" w:line="340" w:lineRule="atLeast"/>
        <w:ind w:left="0" w:right="0"/>
        <w:rPr>
          <w:rFonts w:ascii="Saira" w:eastAsia="Saira" w:hAnsi="Saira" w:cs="Saira"/>
          <w:sz w:val="20"/>
          <w:szCs w:val="20"/>
          <w:bdr w:val="none" w:sz="0" w:space="0" w:color="auto"/>
          <w:vertAlign w:val="baseline"/>
        </w:rPr>
      </w:pPr>
      <w:r>
        <w:rPr>
          <w:rStyle w:val="spanjobtitle"/>
          <w:rFonts w:ascii="Saira" w:eastAsia="Saira" w:hAnsi="Saira" w:cs="Saira"/>
          <w:sz w:val="20"/>
          <w:szCs w:val="20"/>
        </w:rPr>
        <w:t>Gallery Assistant</w:t>
      </w:r>
      <w:r>
        <w:rPr>
          <w:rStyle w:val="singlecolumnspanpaddedlinenth-child1"/>
          <w:rFonts w:ascii="Saira" w:eastAsia="Saira" w:hAnsi="Saira" w:cs="Saira"/>
          <w:sz w:val="20"/>
          <w:szCs w:val="20"/>
        </w:rPr>
        <w:t xml:space="preserve"> </w:t>
      </w:r>
      <w:r>
        <w:rPr>
          <w:rStyle w:val="datesWrapper"/>
          <w:rFonts w:ascii="Saira" w:eastAsia="Saira" w:hAnsi="Saira" w:cs="Saira"/>
          <w:sz w:val="20"/>
          <w:szCs w:val="20"/>
        </w:rPr>
        <w:tab/>
      </w:r>
      <w:r>
        <w:rPr>
          <w:rStyle w:val="datesWrapper"/>
          <w:rFonts w:ascii="Saira" w:eastAsia="Saira" w:hAnsi="Saira" w:cs="Saira"/>
          <w:sz w:val="20"/>
          <w:szCs w:val="20"/>
        </w:rPr>
        <w:t xml:space="preserve"> </w:t>
      </w:r>
      <w:r>
        <w:rPr>
          <w:rStyle w:val="span"/>
          <w:rFonts w:ascii="Saira" w:eastAsia="Saira" w:hAnsi="Saira" w:cs="Saira"/>
          <w:sz w:val="20"/>
          <w:szCs w:val="20"/>
        </w:rPr>
        <w:t>10/2012</w:t>
      </w:r>
      <w:r>
        <w:rPr>
          <w:rStyle w:val="span"/>
          <w:rFonts w:ascii="Saira" w:eastAsia="Saira" w:hAnsi="Saira" w:cs="Saira"/>
          <w:sz w:val="20"/>
          <w:szCs w:val="20"/>
        </w:rPr>
        <w:t xml:space="preserve"> to </w:t>
      </w:r>
      <w:r>
        <w:rPr>
          <w:rStyle w:val="span"/>
          <w:rFonts w:ascii="Saira" w:eastAsia="Saira" w:hAnsi="Saira" w:cs="Saira"/>
          <w:sz w:val="20"/>
          <w:szCs w:val="20"/>
        </w:rPr>
        <w:t>03/2015</w:t>
      </w:r>
      <w:r>
        <w:rPr>
          <w:rStyle w:val="datesWrapper"/>
          <w:rFonts w:ascii="Saira" w:eastAsia="Saira" w:hAnsi="Saira" w:cs="Saira"/>
          <w:sz w:val="20"/>
          <w:szCs w:val="20"/>
        </w:rPr>
        <w:t xml:space="preserve"> </w:t>
      </w:r>
    </w:p>
    <w:p>
      <w:pPr>
        <w:pStyle w:val="spanpaddedline"/>
        <w:spacing w:before="0" w:after="0" w:line="340" w:lineRule="atLeast"/>
        <w:ind w:left="0" w:right="0"/>
        <w:rPr>
          <w:rFonts w:ascii="Saira" w:eastAsia="Saira" w:hAnsi="Saira" w:cs="Saira"/>
          <w:sz w:val="20"/>
          <w:szCs w:val="20"/>
          <w:bdr w:val="none" w:sz="0" w:space="0" w:color="auto"/>
          <w:vertAlign w:val="baseline"/>
        </w:rPr>
      </w:pPr>
      <w:r>
        <w:rPr>
          <w:rStyle w:val="spancompanyname"/>
          <w:rFonts w:ascii="Saira" w:eastAsia="Saira" w:hAnsi="Saira" w:cs="Saira"/>
          <w:sz w:val="20"/>
          <w:szCs w:val="20"/>
        </w:rPr>
        <w:t>Atrium Art Gallery</w:t>
      </w:r>
      <w:r>
        <w:rPr>
          <w:rStyle w:val="span"/>
          <w:rFonts w:ascii="Saira" w:eastAsia="Saira" w:hAnsi="Saira" w:cs="Saira"/>
          <w:sz w:val="20"/>
          <w:szCs w:val="20"/>
        </w:rPr>
        <w:t xml:space="preserve"> – </w:t>
      </w:r>
      <w:r>
        <w:rPr>
          <w:rStyle w:val="span"/>
          <w:rFonts w:ascii="Saira" w:eastAsia="Saira" w:hAnsi="Saira" w:cs="Saira"/>
          <w:sz w:val="20"/>
          <w:szCs w:val="20"/>
        </w:rPr>
        <w:t>Charleston</w:t>
      </w:r>
      <w:r>
        <w:rPr>
          <w:rStyle w:val="span"/>
          <w:rFonts w:ascii="Saira" w:eastAsia="Saira" w:hAnsi="Saira" w:cs="Saira"/>
          <w:sz w:val="20"/>
          <w:szCs w:val="20"/>
        </w:rPr>
        <w:t xml:space="preserve">, </w:t>
      </w:r>
      <w:r>
        <w:rPr>
          <w:rStyle w:val="span"/>
          <w:rFonts w:ascii="Saira" w:eastAsia="Saira" w:hAnsi="Saira" w:cs="Saira"/>
          <w:sz w:val="20"/>
          <w:szCs w:val="20"/>
        </w:rPr>
        <w:t>SC</w:t>
      </w:r>
      <w:r>
        <w:rPr>
          <w:rFonts w:ascii="Saira" w:eastAsia="Saira" w:hAnsi="Saira" w:cs="Saira"/>
          <w:sz w:val="20"/>
          <w:szCs w:val="20"/>
          <w:bdr w:val="none" w:sz="0" w:space="0" w:color="auto"/>
          <w:vertAlign w:val="baseline"/>
        </w:rPr>
        <w:t xml:space="preserve"> </w:t>
      </w:r>
    </w:p>
    <w:p>
      <w:pPr>
        <w:pStyle w:val="ulli"/>
        <w:numPr>
          <w:ilvl w:val="0"/>
          <w:numId w:val="4"/>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Consulted with staff about exhibit features and highlights to promote enriching gallery experiences.</w:t>
      </w:r>
    </w:p>
    <w:p>
      <w:pPr>
        <w:pStyle w:val="ulli"/>
        <w:numPr>
          <w:ilvl w:val="0"/>
          <w:numId w:val="4"/>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Assisted in creating one of a kind viewing experiences for clients and guests.</w:t>
      </w:r>
    </w:p>
    <w:p>
      <w:pPr>
        <w:pStyle w:val="ulli"/>
        <w:numPr>
          <w:ilvl w:val="0"/>
          <w:numId w:val="4"/>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Handled lists of up to 300 guests and managed their reservations.</w:t>
      </w:r>
    </w:p>
    <w:p>
      <w:pPr>
        <w:pStyle w:val="divdocumentsinglecolumn"/>
        <w:pBdr>
          <w:top w:val="none" w:sz="0" w:space="0" w:color="auto"/>
          <w:left w:val="none" w:sz="0" w:space="0" w:color="auto"/>
          <w:bottom w:val="none" w:sz="0" w:space="0" w:color="auto"/>
          <w:right w:val="none" w:sz="0" w:space="0" w:color="auto"/>
        </w:pBdr>
        <w:tabs>
          <w:tab w:val="right" w:pos="10540"/>
        </w:tabs>
        <w:spacing w:before="40" w:line="340" w:lineRule="atLeast"/>
        <w:ind w:left="0" w:right="0"/>
        <w:rPr>
          <w:rFonts w:ascii="Saira" w:eastAsia="Saira" w:hAnsi="Saira" w:cs="Saira"/>
          <w:sz w:val="20"/>
          <w:szCs w:val="20"/>
          <w:bdr w:val="none" w:sz="0" w:space="0" w:color="auto"/>
          <w:vertAlign w:val="baseline"/>
        </w:rPr>
      </w:pPr>
      <w:r>
        <w:rPr>
          <w:rStyle w:val="spanjobtitle"/>
          <w:rFonts w:ascii="Saira" w:eastAsia="Saira" w:hAnsi="Saira" w:cs="Saira"/>
          <w:sz w:val="20"/>
          <w:szCs w:val="20"/>
        </w:rPr>
        <w:t>Gallery Associate</w:t>
      </w:r>
      <w:r>
        <w:rPr>
          <w:rStyle w:val="singlecolumnspanpaddedlinenth-child1"/>
          <w:rFonts w:ascii="Saira" w:eastAsia="Saira" w:hAnsi="Saira" w:cs="Saira"/>
          <w:sz w:val="20"/>
          <w:szCs w:val="20"/>
        </w:rPr>
        <w:t xml:space="preserve"> </w:t>
      </w:r>
      <w:r>
        <w:rPr>
          <w:rStyle w:val="datesWrapper"/>
          <w:rFonts w:ascii="Saira" w:eastAsia="Saira" w:hAnsi="Saira" w:cs="Saira"/>
          <w:sz w:val="20"/>
          <w:szCs w:val="20"/>
        </w:rPr>
        <w:tab/>
      </w:r>
      <w:r>
        <w:rPr>
          <w:rStyle w:val="datesWrapper"/>
          <w:rFonts w:ascii="Saira" w:eastAsia="Saira" w:hAnsi="Saira" w:cs="Saira"/>
          <w:sz w:val="20"/>
          <w:szCs w:val="20"/>
        </w:rPr>
        <w:t xml:space="preserve"> </w:t>
      </w:r>
      <w:r>
        <w:rPr>
          <w:rStyle w:val="span"/>
          <w:rFonts w:ascii="Saira" w:eastAsia="Saira" w:hAnsi="Saira" w:cs="Saira"/>
          <w:sz w:val="20"/>
          <w:szCs w:val="20"/>
        </w:rPr>
        <w:t>03/2008</w:t>
      </w:r>
      <w:r>
        <w:rPr>
          <w:rStyle w:val="span"/>
          <w:rFonts w:ascii="Saira" w:eastAsia="Saira" w:hAnsi="Saira" w:cs="Saira"/>
          <w:sz w:val="20"/>
          <w:szCs w:val="20"/>
        </w:rPr>
        <w:t xml:space="preserve"> to </w:t>
      </w:r>
      <w:r>
        <w:rPr>
          <w:rStyle w:val="span"/>
          <w:rFonts w:ascii="Saira" w:eastAsia="Saira" w:hAnsi="Saira" w:cs="Saira"/>
          <w:sz w:val="20"/>
          <w:szCs w:val="20"/>
        </w:rPr>
        <w:t>12/2010</w:t>
      </w:r>
      <w:r>
        <w:rPr>
          <w:rStyle w:val="datesWrapper"/>
          <w:rFonts w:ascii="Saira" w:eastAsia="Saira" w:hAnsi="Saira" w:cs="Saira"/>
          <w:sz w:val="20"/>
          <w:szCs w:val="20"/>
        </w:rPr>
        <w:t xml:space="preserve"> </w:t>
      </w:r>
    </w:p>
    <w:p>
      <w:pPr>
        <w:pStyle w:val="spanpaddedline"/>
        <w:spacing w:before="0" w:after="0" w:line="340" w:lineRule="atLeast"/>
        <w:ind w:left="0" w:right="0"/>
        <w:rPr>
          <w:rFonts w:ascii="Saira" w:eastAsia="Saira" w:hAnsi="Saira" w:cs="Saira"/>
          <w:sz w:val="20"/>
          <w:szCs w:val="20"/>
          <w:bdr w:val="none" w:sz="0" w:space="0" w:color="auto"/>
          <w:vertAlign w:val="baseline"/>
        </w:rPr>
      </w:pPr>
      <w:r>
        <w:rPr>
          <w:rStyle w:val="spancompanyname"/>
          <w:rFonts w:ascii="Saira" w:eastAsia="Saira" w:hAnsi="Saira" w:cs="Saira"/>
          <w:sz w:val="20"/>
          <w:szCs w:val="20"/>
        </w:rPr>
        <w:t>Miller Gallery</w:t>
      </w:r>
      <w:r>
        <w:rPr>
          <w:rStyle w:val="span"/>
          <w:rFonts w:ascii="Saira" w:eastAsia="Saira" w:hAnsi="Saira" w:cs="Saira"/>
          <w:sz w:val="20"/>
          <w:szCs w:val="20"/>
        </w:rPr>
        <w:t xml:space="preserve"> – </w:t>
      </w:r>
      <w:r>
        <w:rPr>
          <w:rStyle w:val="span"/>
          <w:rFonts w:ascii="Saira" w:eastAsia="Saira" w:hAnsi="Saira" w:cs="Saira"/>
          <w:sz w:val="20"/>
          <w:szCs w:val="20"/>
        </w:rPr>
        <w:t>Charleston</w:t>
      </w:r>
      <w:r>
        <w:rPr>
          <w:rStyle w:val="span"/>
          <w:rFonts w:ascii="Saira" w:eastAsia="Saira" w:hAnsi="Saira" w:cs="Saira"/>
          <w:sz w:val="20"/>
          <w:szCs w:val="20"/>
        </w:rPr>
        <w:t xml:space="preserve">, </w:t>
      </w:r>
      <w:r>
        <w:rPr>
          <w:rStyle w:val="span"/>
          <w:rFonts w:ascii="Saira" w:eastAsia="Saira" w:hAnsi="Saira" w:cs="Saira"/>
          <w:sz w:val="20"/>
          <w:szCs w:val="20"/>
        </w:rPr>
        <w:t>SC</w:t>
      </w:r>
      <w:r>
        <w:rPr>
          <w:rFonts w:ascii="Saira" w:eastAsia="Saira" w:hAnsi="Saira" w:cs="Saira"/>
          <w:sz w:val="20"/>
          <w:szCs w:val="20"/>
          <w:bdr w:val="none" w:sz="0" w:space="0" w:color="auto"/>
          <w:vertAlign w:val="baseline"/>
        </w:rPr>
        <w:t xml:space="preserve"> </w:t>
      </w:r>
    </w:p>
    <w:p>
      <w:pPr>
        <w:pStyle w:val="ulli"/>
        <w:numPr>
          <w:ilvl w:val="0"/>
          <w:numId w:val="5"/>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Consulted with clients of what they were looking and what they wanted to create for their homes or office.</w:t>
      </w:r>
    </w:p>
    <w:p>
      <w:pPr>
        <w:pStyle w:val="ulli"/>
        <w:numPr>
          <w:ilvl w:val="0"/>
          <w:numId w:val="5"/>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Helped create storyboards for room interiors to create clients vision and approve visuals.</w:t>
      </w:r>
    </w:p>
    <w:p>
      <w:pPr>
        <w:pStyle w:val="ulli"/>
        <w:numPr>
          <w:ilvl w:val="0"/>
          <w:numId w:val="5"/>
        </w:numPr>
        <w:spacing w:before="0" w:after="0" w:line="340" w:lineRule="atLeast"/>
        <w:ind w:left="460" w:right="0" w:hanging="192"/>
        <w:rPr>
          <w:rStyle w:val="span"/>
          <w:rFonts w:ascii="Saira" w:eastAsia="Saira" w:hAnsi="Saira" w:cs="Saira"/>
          <w:sz w:val="20"/>
          <w:szCs w:val="20"/>
          <w:bdr w:val="none" w:sz="0" w:space="0" w:color="auto"/>
          <w:vertAlign w:val="baseline"/>
        </w:rPr>
      </w:pPr>
      <w:r>
        <w:rPr>
          <w:rStyle w:val="span"/>
          <w:rFonts w:ascii="Saira" w:eastAsia="Saira" w:hAnsi="Saira" w:cs="Saira"/>
          <w:sz w:val="20"/>
          <w:szCs w:val="20"/>
          <w:bdr w:val="none" w:sz="0" w:space="0" w:color="auto"/>
          <w:vertAlign w:val="baseline"/>
        </w:rPr>
        <w:t>Worked with five designers to fulfill requests in a timely manner and get small details ready for clients to do a run through.</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Teaching Expereince</w:t>
      </w:r>
    </w:p>
    <w:p>
      <w:pPr>
        <w:pStyle w:val="p"/>
        <w:pBdr>
          <w:top w:val="none" w:sz="0" w:space="0" w:color="auto"/>
          <w:left w:val="none" w:sz="0" w:space="0" w:color="auto"/>
          <w:bottom w:val="none" w:sz="0" w:space="0" w:color="auto"/>
          <w:right w:val="none" w:sz="0" w:space="0" w:color="auto"/>
        </w:pBdr>
        <w:spacing w:before="0" w:after="0" w:line="340" w:lineRule="atLeast"/>
        <w:ind w:left="0" w:right="0"/>
        <w:rPr>
          <w:rFonts w:ascii="Saira" w:eastAsia="Saira" w:hAnsi="Saira" w:cs="Saira"/>
          <w:sz w:val="20"/>
          <w:szCs w:val="20"/>
          <w:bdr w:val="none" w:sz="0" w:space="0" w:color="auto"/>
          <w:vertAlign w:val="baseline"/>
        </w:rPr>
      </w:pPr>
      <w:r>
        <w:rPr>
          <w:rStyle w:val="strong"/>
          <w:rFonts w:ascii="Saira" w:eastAsia="Saira" w:hAnsi="Saira" w:cs="Saira"/>
          <w:b/>
          <w:bCs/>
          <w:sz w:val="20"/>
          <w:szCs w:val="20"/>
        </w:rPr>
        <w:t xml:space="preserve">Anderson University: </w:t>
      </w:r>
      <w:r>
        <w:rPr>
          <w:rFonts w:ascii="Saira" w:eastAsia="Saira" w:hAnsi="Saira" w:cs="Saira"/>
          <w:sz w:val="20"/>
          <w:szCs w:val="20"/>
          <w:bdr w:val="none" w:sz="0" w:space="0" w:color="auto"/>
          <w:vertAlign w:val="baseline"/>
        </w:rPr>
        <w:t>Anderson, SC: 2015-current, Drawing Professor</w:t>
      </w:r>
    </w:p>
    <w:p>
      <w:pPr>
        <w:pStyle w:val="ulli"/>
        <w:numPr>
          <w:ilvl w:val="0"/>
          <w:numId w:val="6"/>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Demonstrate vision and interest in students to develop and cultivate skills of drawing still life and multiple common shapes to interpret design.</w:t>
      </w:r>
    </w:p>
    <w:p>
      <w:pPr>
        <w:pStyle w:val="ulli"/>
        <w:numPr>
          <w:ilvl w:val="0"/>
          <w:numId w:val="6"/>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Help 25 students interpret art by guiding through history and pieces popularized in the late 20th century into the 21st.</w:t>
      </w:r>
    </w:p>
    <w:p>
      <w:pPr>
        <w:pStyle w:val="ulli"/>
        <w:numPr>
          <w:ilvl w:val="0"/>
          <w:numId w:val="6"/>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Sit on one on one consultations with students and discuss their personal preferences as well as express strong points in each artwork created to assure a developed and opened experience when producing artwork.</w:t>
      </w:r>
    </w:p>
    <w:p>
      <w:pPr>
        <w:pStyle w:val="p"/>
        <w:spacing w:before="0" w:after="0" w:line="340" w:lineRule="atLeast"/>
        <w:ind w:left="0" w:right="0"/>
        <w:rPr>
          <w:rFonts w:ascii="Saira" w:eastAsia="Saira" w:hAnsi="Saira" w:cs="Saira"/>
          <w:sz w:val="20"/>
          <w:szCs w:val="20"/>
          <w:bdr w:val="none" w:sz="0" w:space="0" w:color="auto"/>
          <w:vertAlign w:val="baseline"/>
        </w:rPr>
      </w:pPr>
      <w:r>
        <w:rPr>
          <w:rStyle w:val="strong"/>
          <w:rFonts w:ascii="Saira" w:eastAsia="Saira" w:hAnsi="Saira" w:cs="Saira"/>
          <w:b/>
          <w:bCs/>
          <w:sz w:val="20"/>
          <w:szCs w:val="20"/>
        </w:rPr>
        <w:t xml:space="preserve">Bob Jones University: </w:t>
      </w:r>
      <w:r>
        <w:rPr>
          <w:rFonts w:ascii="Saira" w:eastAsia="Saira" w:hAnsi="Saira" w:cs="Saira"/>
          <w:sz w:val="20"/>
          <w:szCs w:val="20"/>
          <w:bdr w:val="none" w:sz="0" w:space="0" w:color="auto"/>
          <w:vertAlign w:val="baseline"/>
        </w:rPr>
        <w:t>Greenville, SC: 2011-2015, Art Professor</w:t>
      </w:r>
    </w:p>
    <w:p>
      <w:pPr>
        <w:pStyle w:val="ulli"/>
        <w:numPr>
          <w:ilvl w:val="0"/>
          <w:numId w:val="7"/>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Updated curriculum and lesson plans as times and art evolves to create a current and dynamic view of evolving art.</w:t>
      </w:r>
    </w:p>
    <w:p>
      <w:pPr>
        <w:pStyle w:val="ulli"/>
        <w:numPr>
          <w:ilvl w:val="0"/>
          <w:numId w:val="7"/>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Helped students to develop and demonstrate broad, integrative and specialized knowledge, essential habits of mind, communicative fluency and effective problem-solving skills.</w:t>
      </w:r>
    </w:p>
    <w:p>
      <w:pPr>
        <w:pStyle w:val="ulli"/>
        <w:numPr>
          <w:ilvl w:val="0"/>
          <w:numId w:val="7"/>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Incorporated multiple trips to view artists creating and run through thought processes and planned pieces.</w:t>
      </w:r>
    </w:p>
    <w:p>
      <w:pPr>
        <w:pStyle w:val="p"/>
        <w:spacing w:before="0" w:after="0" w:line="340" w:lineRule="atLeast"/>
        <w:ind w:left="0" w:right="0"/>
        <w:rPr>
          <w:rFonts w:ascii="Saira" w:eastAsia="Saira" w:hAnsi="Saira" w:cs="Saira"/>
          <w:sz w:val="20"/>
          <w:szCs w:val="20"/>
          <w:bdr w:val="none" w:sz="0" w:space="0" w:color="auto"/>
          <w:vertAlign w:val="baseline"/>
        </w:rPr>
      </w:pPr>
      <w:r>
        <w:rPr>
          <w:rStyle w:val="strong"/>
          <w:rFonts w:ascii="Saira" w:eastAsia="Saira" w:hAnsi="Saira" w:cs="Saira"/>
          <w:b/>
          <w:bCs/>
          <w:sz w:val="20"/>
          <w:szCs w:val="20"/>
        </w:rPr>
        <w:t>Charleston County School of the Arts</w:t>
      </w:r>
      <w:r>
        <w:rPr>
          <w:rFonts w:ascii="Saira" w:eastAsia="Saira" w:hAnsi="Saira" w:cs="Saira"/>
          <w:sz w:val="20"/>
          <w:szCs w:val="20"/>
          <w:bdr w:val="none" w:sz="0" w:space="0" w:color="auto"/>
          <w:vertAlign w:val="baseline"/>
        </w:rPr>
        <w:t>: Charleston, SC: 2007-2011, Design Teacher</w:t>
      </w:r>
    </w:p>
    <w:p>
      <w:pPr>
        <w:pStyle w:val="ulli"/>
        <w:numPr>
          <w:ilvl w:val="0"/>
          <w:numId w:val="8"/>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Created lesson plans for students to develop skills and creativity in drawing.</w:t>
      </w:r>
    </w:p>
    <w:p>
      <w:pPr>
        <w:pStyle w:val="ulli"/>
        <w:numPr>
          <w:ilvl w:val="0"/>
          <w:numId w:val="8"/>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Developed coursework to enhance students natural skills in the arts and drawing as well as to produce positive and fun environment through the course.</w:t>
      </w:r>
    </w:p>
    <w:p>
      <w:pPr>
        <w:pStyle w:val="ulli"/>
        <w:numPr>
          <w:ilvl w:val="0"/>
          <w:numId w:val="8"/>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Assisted in any creativity blocks to help formulate positive attitudes in the arts and channel feelings into good outcomes.</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Featured Art</w:t>
      </w:r>
    </w:p>
    <w:p>
      <w:pPr>
        <w:pStyle w:val="p"/>
        <w:pBdr>
          <w:top w:val="none" w:sz="0" w:space="0" w:color="auto"/>
          <w:left w:val="none" w:sz="0" w:space="0" w:color="auto"/>
          <w:bottom w:val="none" w:sz="0" w:space="0" w:color="auto"/>
          <w:right w:val="none" w:sz="0" w:space="0" w:color="auto"/>
        </w:pBdr>
        <w:spacing w:before="0" w:after="0" w:line="340" w:lineRule="atLeast"/>
        <w:ind w:left="0" w:right="0"/>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“Rainbow Weather.” Oil on Canvas, 2016. The Whitney Museum of American Art. New York, New York.</w:t>
      </w:r>
    </w:p>
    <w:p>
      <w:pPr>
        <w:pStyle w:val="p"/>
        <w:spacing w:before="0" w:after="0" w:line="340" w:lineRule="atLeast"/>
        <w:ind w:left="0" w:right="0"/>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“Lost Cap-Cities .” Abstract Watercolor, 2010. Crocker Art Museum. Sacramento, CA.</w:t>
      </w:r>
    </w:p>
    <w:p>
      <w:pPr>
        <w:pStyle w:val="p"/>
        <w:spacing w:before="0" w:after="0" w:line="340" w:lineRule="atLeast"/>
        <w:ind w:left="0" w:right="0"/>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“Mood Swing.” Oil on Canvas with rope entanglement, 2015. The Museum of Modern Art. New York, New York.</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Memberships</w:t>
      </w:r>
    </w:p>
    <w:p>
      <w:pPr>
        <w:pStyle w:val="ulli"/>
        <w:numPr>
          <w:ilvl w:val="0"/>
          <w:numId w:val="9"/>
        </w:numPr>
        <w:pBdr>
          <w:top w:val="none" w:sz="0" w:space="0" w:color="auto"/>
          <w:left w:val="none" w:sz="0" w:space="0" w:color="auto"/>
          <w:bottom w:val="none" w:sz="0" w:space="0" w:color="auto"/>
          <w:right w:val="none" w:sz="0" w:space="0" w:color="auto"/>
        </w:pBd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Oil Painters of America</w:t>
      </w:r>
    </w:p>
    <w:p>
      <w:pPr>
        <w:pStyle w:val="ulli"/>
        <w:numPr>
          <w:ilvl w:val="0"/>
          <w:numId w:val="9"/>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American Impressionists Society</w:t>
      </w:r>
    </w:p>
    <w:p>
      <w:pPr>
        <w:pStyle w:val="ulli"/>
        <w:numPr>
          <w:ilvl w:val="0"/>
          <w:numId w:val="9"/>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International Society of Acrylic Painters</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Influential Artists</w:t>
      </w:r>
    </w:p>
    <w:p>
      <w:pPr>
        <w:pStyle w:val="ulli"/>
        <w:numPr>
          <w:ilvl w:val="0"/>
          <w:numId w:val="10"/>
        </w:numPr>
        <w:pBdr>
          <w:top w:val="none" w:sz="0" w:space="0" w:color="auto"/>
          <w:left w:val="none" w:sz="0" w:space="0" w:color="auto"/>
          <w:bottom w:val="none" w:sz="0" w:space="0" w:color="auto"/>
          <w:right w:val="none" w:sz="0" w:space="0" w:color="auto"/>
        </w:pBd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Edgar Degas</w:t>
      </w:r>
    </w:p>
    <w:p>
      <w:pPr>
        <w:pStyle w:val="ulli"/>
        <w:numPr>
          <w:ilvl w:val="0"/>
          <w:numId w:val="10"/>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Marius Bauer</w:t>
      </w:r>
    </w:p>
    <w:p>
      <w:pPr>
        <w:pStyle w:val="ulli"/>
        <w:numPr>
          <w:ilvl w:val="0"/>
          <w:numId w:val="10"/>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Willem de Kooning</w:t>
      </w:r>
    </w:p>
    <w:p>
      <w:pPr>
        <w:pStyle w:val="ulli"/>
        <w:numPr>
          <w:ilvl w:val="0"/>
          <w:numId w:val="10"/>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Albrecht Dürer</w:t>
      </w:r>
    </w:p>
    <w:p>
      <w:pPr>
        <w:pStyle w:val="ulli"/>
        <w:numPr>
          <w:ilvl w:val="0"/>
          <w:numId w:val="10"/>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Gabriele Münter</w:t>
      </w:r>
    </w:p>
    <w:p>
      <w:pPr>
        <w:pStyle w:val="divdocumentdivsectiontitle"/>
        <w:pBdr>
          <w:top w:val="none" w:sz="0" w:space="0" w:color="auto"/>
          <w:left w:val="none" w:sz="0" w:space="0" w:color="auto"/>
          <w:bottom w:val="single" w:sz="8" w:space="3" w:color="E9A507"/>
          <w:right w:val="none" w:sz="0" w:space="0" w:color="auto"/>
        </w:pBdr>
        <w:spacing w:before="120" w:after="20"/>
        <w:ind w:left="0" w:right="0"/>
        <w:rPr>
          <w:rFonts w:ascii="Saira" w:eastAsia="Saira" w:hAnsi="Saira" w:cs="Saira"/>
          <w:b/>
          <w:bCs/>
          <w:sz w:val="28"/>
          <w:szCs w:val="28"/>
          <w:bdr w:val="none" w:sz="0" w:space="0" w:color="auto"/>
          <w:vertAlign w:val="baseline"/>
        </w:rPr>
      </w:pPr>
      <w:r>
        <w:rPr>
          <w:rFonts w:ascii="Saira" w:eastAsia="Saira" w:hAnsi="Saira" w:cs="Saira"/>
          <w:b/>
          <w:bCs/>
          <w:bdr w:val="none" w:sz="0" w:space="0" w:color="auto"/>
          <w:vertAlign w:val="baseline"/>
        </w:rPr>
        <w:t>Languages</w:t>
      </w:r>
    </w:p>
    <w:p>
      <w:pPr>
        <w:pStyle w:val="ulli"/>
        <w:numPr>
          <w:ilvl w:val="0"/>
          <w:numId w:val="11"/>
        </w:numPr>
        <w:pBdr>
          <w:top w:val="none" w:sz="0" w:space="0" w:color="auto"/>
          <w:left w:val="none" w:sz="0" w:space="0" w:color="auto"/>
          <w:bottom w:val="none" w:sz="0" w:space="0" w:color="auto"/>
          <w:right w:val="none" w:sz="0" w:space="0" w:color="auto"/>
        </w:pBd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English</w:t>
      </w:r>
    </w:p>
    <w:p>
      <w:pPr>
        <w:pStyle w:val="ulli"/>
        <w:numPr>
          <w:ilvl w:val="0"/>
          <w:numId w:val="11"/>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German</w:t>
      </w:r>
    </w:p>
    <w:p>
      <w:pPr>
        <w:pStyle w:val="ulli"/>
        <w:numPr>
          <w:ilvl w:val="0"/>
          <w:numId w:val="11"/>
        </w:numPr>
        <w:spacing w:before="0" w:after="0" w:line="340" w:lineRule="atLeast"/>
        <w:ind w:left="460" w:right="0" w:hanging="192"/>
        <w:rPr>
          <w:rFonts w:ascii="Saira" w:eastAsia="Saira" w:hAnsi="Saira" w:cs="Saira"/>
          <w:sz w:val="20"/>
          <w:szCs w:val="20"/>
          <w:bdr w:val="none" w:sz="0" w:space="0" w:color="auto"/>
          <w:vertAlign w:val="baseline"/>
        </w:rPr>
      </w:pPr>
      <w:r>
        <w:rPr>
          <w:rFonts w:ascii="Saira" w:eastAsia="Saira" w:hAnsi="Saira" w:cs="Saira"/>
          <w:sz w:val="20"/>
          <w:szCs w:val="20"/>
          <w:bdr w:val="none" w:sz="0" w:space="0" w:color="auto"/>
          <w:vertAlign w:val="baseline"/>
        </w:rPr>
        <w:t>Dutch</w:t>
      </w:r>
    </w:p>
    <w:sectPr>
      <w:pgSz w:w="12240" w:h="15840"/>
      <w:pgMar w:top="640" w:right="840" w:bottom="640" w:left="840" w:header="720" w:footer="720"/>
      <w:cols w:space="720"/>
    </w:sectPr>
  </w:body>
</w:document>
</file>

<file path=word/fontTable.xml><?xml version="1.0" encoding="utf-8"?>
<w:fonts xmlns:r="http://schemas.openxmlformats.org/officeDocument/2006/relationships" xmlns:w="http://schemas.openxmlformats.org/wordprocessingml/2006/main">
  <w:font w:name="Courier New">
    <w:charset w:val="00"/>
    <w:family w:val="auto"/>
    <w:pitch w:val="default"/>
  </w:font>
  <w:font w:name="Saira">
    <w:charset w:val="00"/>
    <w:family w:val="auto"/>
    <w:pitch w:val="default"/>
    <w:sig w:usb0="00000000" w:usb1="00000000" w:usb2="00000000" w:usb3="00000000" w:csb0="00000001" w:csb1="00000000"/>
    <w:embedRegular r:id="rId1" w:fontKey="{36E589CE-EDAF-497D-9AD2-B6D1D67D4979}"/>
    <w:embedBold r:id="rId2" w:fontKey="{AD9634EC-64B7-4610-AAC5-724A44E60C07}"/>
  </w:font>
  <w:font w:name="Symbol">
    <w:charset w:val="00"/>
    <w:family w:val="auto"/>
    <w:pitch w:val="default"/>
  </w:font>
  <w:font w:name="Times New Roman">
    <w:charset w:val="00"/>
    <w:family w:val="auto"/>
    <w:pitch w:val="default"/>
  </w:font>
  <w:font w:name="Wingdings">
    <w:charset w:val="00"/>
    <w:family w:val="auto"/>
    <w:pitch w:val="default"/>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TrueTypeFonts/>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jc w:val="left"/>
    </w:pPr>
    <w:rPr>
      <w:sz w:val="24"/>
      <w:szCs w:val="24"/>
      <w:bdr w:val="none" w:sz="0" w:space="0" w:color="auto"/>
      <w:vertAlign w:val="baseline"/>
    </w:rPr>
  </w:style>
  <w:style w:type="paragraph" w:styleId="Heading1">
    <w:name w:val="heading 1"/>
    <w:basedOn w:val="Normal"/>
    <w:next w:val="Normal"/>
    <w:link w:val="Heading1Char"/>
    <w:uiPriority w:val="9"/>
    <w:qFormat/>
    <w:rsid w:val="00506D7A"/>
    <w:pPr>
      <w:keepNext/>
      <w:keepLines/>
      <w:pBdr>
        <w:top w:val="none" w:sz="0" w:space="0" w:color="auto"/>
        <w:left w:val="none" w:sz="0" w:space="0" w:color="auto"/>
        <w:bottom w:val="none" w:sz="0" w:space="0" w:color="auto"/>
        <w:right w:val="none" w:sz="0" w:space="0" w:color="auto"/>
      </w:pBdr>
      <w:spacing w:before="240" w:after="0"/>
      <w:outlineLvl w:val="0"/>
    </w:pPr>
    <w:rPr>
      <w:rFonts w:ascii="Times New Roman" w:eastAsia="Times New Roman" w:hAnsi="Times New Roman" w:cs="Times New Roman"/>
      <w:b/>
      <w:bCs/>
      <w:i w:val="0"/>
      <w:color w:val="2F5496" w:themeShade="BF"/>
      <w:kern w:val="36"/>
      <w:sz w:val="24"/>
      <w:szCs w:val="24"/>
      <w:bdr w:val="none" w:sz="0" w:space="0" w:color="auto"/>
      <w:vertAlign w:val="baseline"/>
    </w:rPr>
  </w:style>
  <w:style w:type="paragraph" w:styleId="Heading2">
    <w:name w:val="heading 2"/>
    <w:basedOn w:val="Normal"/>
    <w:next w:val="Normal"/>
    <w:link w:val="Heading2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1"/>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3">
    <w:name w:val="heading 3"/>
    <w:basedOn w:val="Normal"/>
    <w:next w:val="Normal"/>
    <w:link w:val="Heading3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2"/>
    </w:pPr>
    <w:rPr>
      <w:rFonts w:ascii="Times New Roman" w:eastAsia="Times New Roman" w:hAnsi="Times New Roman" w:cs="Times New Roman"/>
      <w:b/>
      <w:bCs/>
      <w:i w:val="0"/>
      <w:color w:val="1F3763" w:themeShade="7F"/>
      <w:sz w:val="24"/>
      <w:szCs w:val="24"/>
      <w:bdr w:val="none" w:sz="0" w:space="0" w:color="auto"/>
      <w:vertAlign w:val="baseline"/>
    </w:rPr>
  </w:style>
  <w:style w:type="paragraph" w:styleId="Heading4">
    <w:name w:val="heading 4"/>
    <w:basedOn w:val="Normal"/>
    <w:next w:val="Normal"/>
    <w:link w:val="Heading4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3"/>
    </w:pPr>
    <w:rPr>
      <w:rFonts w:ascii="Times New Roman" w:eastAsia="Times New Roman" w:hAnsi="Times New Roman" w:cs="Times New Roman"/>
      <w:b/>
      <w:bCs/>
      <w:i w:val="0"/>
      <w:iCs/>
      <w:color w:val="2F5496" w:themeShade="BF"/>
      <w:sz w:val="24"/>
      <w:szCs w:val="24"/>
      <w:bdr w:val="none" w:sz="0" w:space="0" w:color="auto"/>
      <w:vertAlign w:val="baseline"/>
    </w:rPr>
  </w:style>
  <w:style w:type="paragraph" w:styleId="Heading5">
    <w:name w:val="heading 5"/>
    <w:basedOn w:val="Normal"/>
    <w:next w:val="Normal"/>
    <w:link w:val="Heading5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4"/>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6">
    <w:name w:val="heading 6"/>
    <w:basedOn w:val="Normal"/>
    <w:next w:val="Normal"/>
    <w:link w:val="Heading6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5"/>
    </w:pPr>
    <w:rPr>
      <w:rFonts w:ascii="Times New Roman" w:eastAsia="Times New Roman" w:hAnsi="Times New Roman" w:cs="Times New Roman"/>
      <w:b/>
      <w:bCs/>
      <w:i w:val="0"/>
      <w:color w:val="1F3763" w:themeShade="7F"/>
      <w:sz w:val="24"/>
      <w:szCs w:val="24"/>
      <w:bdr w:val="none" w:sz="0" w:space="0" w:color="auto"/>
      <w:vertAlign w:val="baseline"/>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themeShade="BF"/>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themeShade="BF"/>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themeShade="7F"/>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themeShade="BF"/>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themeShade="BF"/>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themeShade="7F"/>
    </w:rPr>
  </w:style>
  <w:style w:type="paragraph" w:customStyle="1" w:styleId="divdocument">
    <w:name w:val="div_document"/>
    <w:basedOn w:val="Normal"/>
    <w:pPr>
      <w:spacing w:line="34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pBdr>
        <w:top w:val="none" w:sz="0" w:space="0" w:color="auto"/>
        <w:left w:val="none" w:sz="0" w:space="0" w:color="auto"/>
        <w:bottom w:val="none" w:sz="0" w:space="0" w:color="auto"/>
        <w:right w:val="none" w:sz="0" w:space="0" w:color="auto"/>
      </w:pBdr>
      <w:spacing w:line="840" w:lineRule="atLeast"/>
      <w:jc w:val="right"/>
    </w:pPr>
    <w:rPr>
      <w:b/>
      <w:bCs/>
      <w:caps/>
      <w:sz w:val="56"/>
      <w:szCs w:val="56"/>
    </w:rPr>
  </w:style>
  <w:style w:type="paragraph" w:customStyle="1" w:styleId="div">
    <w:name w:val="div"/>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span">
    <w:name w:val="span"/>
    <w:basedOn w:val="DefaultParagraphFont"/>
    <w:rPr>
      <w:sz w:val="24"/>
      <w:szCs w:val="24"/>
      <w:bdr w:val="none" w:sz="0" w:space="0" w:color="auto"/>
      <w:vertAlign w:val="baseline"/>
    </w:rPr>
  </w:style>
  <w:style w:type="character" w:customStyle="1" w:styleId="divnamespanlName">
    <w:name w:val="div_name_span_lName"/>
    <w:basedOn w:val="DefaultParagraphFont"/>
    <w:rPr>
      <w:color w:val="E9A507"/>
    </w:rPr>
  </w:style>
  <w:style w:type="paragraph" w:customStyle="1" w:styleId="divdocumentdivSECTIONCNTC">
    <w:name w:val="div_document_div_SECTION_CNTC"/>
    <w:basedOn w:val="Normal"/>
  </w:style>
  <w:style w:type="paragraph" w:customStyle="1" w:styleId="divaddress">
    <w:name w:val="div_address"/>
    <w:basedOn w:val="div"/>
    <w:pPr>
      <w:pBdr>
        <w:top w:val="none" w:sz="0" w:space="3" w:color="auto"/>
        <w:left w:val="none" w:sz="0" w:space="5" w:color="auto"/>
        <w:bottom w:val="none" w:sz="0" w:space="3" w:color="auto"/>
        <w:right w:val="none" w:sz="0" w:space="5" w:color="auto"/>
      </w:pBdr>
      <w:shd w:val="clear" w:color="auto" w:fill="000000"/>
      <w:spacing w:line="460" w:lineRule="atLeast"/>
      <w:jc w:val="right"/>
    </w:pPr>
    <w:rPr>
      <w:b/>
      <w:bCs/>
      <w:color w:val="FFFFFF"/>
      <w:sz w:val="18"/>
      <w:szCs w:val="18"/>
      <w:shd w:val="clear" w:color="auto" w:fill="000000"/>
    </w:rPr>
  </w:style>
  <w:style w:type="character" w:customStyle="1" w:styleId="divaddressCharacter">
    <w:name w:val="div_address Character"/>
    <w:basedOn w:val="divCharacter"/>
    <w:rPr>
      <w:b/>
      <w:bCs/>
      <w:color w:val="FFFFFF"/>
      <w:sz w:val="18"/>
      <w:szCs w:val="18"/>
      <w:shd w:val="clear" w:color="auto" w:fill="000000"/>
    </w:rPr>
  </w:style>
  <w:style w:type="character" w:customStyle="1" w:styleId="divCharacter">
    <w:name w:val="div Character"/>
    <w:basedOn w:val="DefaultParagraphFont"/>
    <w:rPr>
      <w:sz w:val="24"/>
      <w:szCs w:val="24"/>
      <w:bdr w:val="none" w:sz="0" w:space="0" w:color="auto"/>
      <w:vertAlign w:val="baseline"/>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table" w:customStyle="1" w:styleId="divdocumenttablecontactaspose">
    <w:name w:val="div_document_table_contact_aspose"/>
    <w:basedOn w:val="TableNormal"/>
    <w:tblPr/>
  </w:style>
  <w:style w:type="paragraph" w:customStyle="1" w:styleId="divdocumentsection">
    <w:name w:val="div_document_section"/>
    <w:basedOn w:val="Normal"/>
  </w:style>
  <w:style w:type="paragraph" w:customStyle="1" w:styleId="divdocumentdivheading">
    <w:name w:val="div_document_div_heading"/>
    <w:basedOn w:val="Normal"/>
    <w:pPr>
      <w:pBdr>
        <w:bottom w:val="none" w:sz="0" w:space="3" w:color="auto"/>
      </w:pBdr>
    </w:pPr>
  </w:style>
  <w:style w:type="paragraph" w:customStyle="1" w:styleId="divdocumentdivsectiontitle">
    <w:name w:val="div_document_div_sectiontitle"/>
    <w:basedOn w:val="Normal"/>
    <w:pPr>
      <w:spacing w:line="350" w:lineRule="atLeast"/>
    </w:pPr>
    <w:rPr>
      <w:sz w:val="28"/>
      <w:szCs w:val="28"/>
    </w:rPr>
  </w:style>
  <w:style w:type="paragraph" w:customStyle="1" w:styleId="divdocumentsinglecolumn">
    <w:name w:val="div_document_singlecolumn"/>
    <w:basedOn w:val="Normal"/>
  </w:style>
  <w:style w:type="paragraph" w:customStyle="1" w:styleId="p">
    <w:name w:val="p"/>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paragraph" w:customStyle="1" w:styleId="ulli">
    <w:name w:val="ul_li"/>
    <w:basedOn w:val="Normal"/>
  </w:style>
  <w:style w:type="table" w:customStyle="1" w:styleId="divdocumenttable">
    <w:name w:val="div_document_table"/>
    <w:basedOn w:val="TableNormal"/>
    <w:tblPr/>
  </w:style>
  <w:style w:type="character" w:customStyle="1" w:styleId="singlecolumnspanpaddedlinenth-child1">
    <w:name w:val="singlecolumn_span_paddedline_nth-child(1)"/>
    <w:basedOn w:val="DefaultParagraphFont"/>
  </w:style>
  <w:style w:type="character" w:customStyle="1" w:styleId="spandegree">
    <w:name w:val="span_degree"/>
    <w:basedOn w:val="span"/>
    <w:rPr>
      <w:b/>
      <w:bCs/>
    </w:rPr>
  </w:style>
  <w:style w:type="character" w:customStyle="1" w:styleId="datesWrapper">
    <w:name w:val="datesWrapper"/>
    <w:basedOn w:val="DefaultParagraphFont"/>
  </w:style>
  <w:style w:type="paragraph" w:customStyle="1" w:styleId="spanpaddedline">
    <w:name w:val="span_paddedline"/>
    <w:basedOn w:val="spanParagraph"/>
  </w:style>
  <w:style w:type="paragraph" w:customStyle="1" w:styleId="spanParagraph">
    <w:name w:val="span Paragraph"/>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spancompanyname">
    <w:name w:val="span_companyname"/>
    <w:basedOn w:val="span"/>
    <w:rPr>
      <w:b/>
      <w:bCs/>
    </w:rPr>
  </w:style>
  <w:style w:type="character" w:customStyle="1" w:styleId="spanjobtitle">
    <w:name w:val="span_jobtitle"/>
    <w:basedOn w:val="span"/>
    <w:rPr>
      <w:b/>
      <w:bCs/>
    </w:rPr>
  </w:style>
  <w:style w:type="character" w:customStyle="1" w:styleId="strong">
    <w:name w:val="strong"/>
    <w:basedOn w:val="DefaultParagraphFont"/>
    <w:rPr>
      <w:sz w:val="24"/>
      <w:szCs w:val="24"/>
      <w:bdr w:val="none" w:sz="0" w:space="0" w:color="auto"/>
      <w:vertAlign w:val="baseline"/>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_rels/fontTable.xml.rels>&#65279;<?xml version="1.0" encoding="utf-8" standalone="yes"?><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sx="100000" sy="100000" kx="0" ky="0" algn="b" rotWithShape="0">
              <a:srgbClr val="000000">
                <a:alpha val="38000"/>
              </a:srgbClr>
            </a:outerShdw>
          </a:effectLst>
        </a:effectStyle>
        <a:effectStyle>
          <a:effectLst>
            <a:outerShdw blurRad="40000" dist="23000" dir="5400000" sx="100000" sy="100000" kx="0" ky="0" algn="b" rotWithShape="0">
              <a:srgbClr val="000000">
                <a:alpha val="35000"/>
              </a:srgbClr>
            </a:outerShdw>
          </a:effectLst>
        </a:effectStyle>
        <a:effectStyle>
          <a:effectLst>
            <a:outerShdw blurRad="40000" dist="23000" dir="5400000" sx="100000" sy="100000" kx="0" ky="0" algn="b" rotWithShape="0">
              <a:srgbClr val="000000">
                <a:alpha val="35000"/>
              </a:srgbClr>
            </a:outerShdw>
          </a:effectLst>
          <a:scene3d>
            <a:camera prst="orthographicFront">
              <a:rot lat="0" lon="0" rev="0"/>
            </a:camera>
            <a:lightRig rig="threePt" dir="t">
              <a:rot lat="0" lon="0" rev="1200000"/>
            </a:lightRig>
          </a:scene3d>
          <a:sp3d>
            <a:bevelT w="63500" h="25400" prst="circle"/>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xmlns:a="http://schemas.openxmlformats.org/drawingml/2006/main"/>
</a:theme>
</file>

<file path=docProps/app.xml><?xml version="1.0" encoding="utf-8"?>
<Properties xmlns="http://schemas.openxmlformats.org/officeDocument/2006/extended-properties" xmlns:vt="http://schemas.openxmlformats.org/officeDocument/2006/docPropsVTypes">
  <TotalTime>0</TotalTime>
  <Pages>3</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Harold Barnes</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a1f3e6e7-0d3b-456b-92dd-1a29bbdc25b3</vt:lpwstr>
  </property>
  <property fmtid="{D5CDD505-2E9C-101B-9397-08002B2CF9AE}" pid="3" name="x1ye=0">
    <vt:lpwstr>jFQAAB+LCAAAAAAABAAUmsWSg1AURD+IRXBZ4u4admhw968fZk8KeLm3+5xKIJQmcIxkCAanOUwAeRRlQJIkaJ6BQIqFgPbSXXf77CgKtJNZb5yZSJ1oY0jE+dLKPfrzbHVNV+G9drBjaCJAtVFmmRfxFL46gk1bLWsk66dg4ZVH6BCL4Ns1ndPIY3UdQlZxuIk0XOO99Imfrk+WAIAd2yNRbotDwhFinJr/BRo5QzEpnjAl6lnrDr4H0VVlSAR</vt:lpwstr>
  </property>
  <property fmtid="{D5CDD505-2E9C-101B-9397-08002B2CF9AE}" pid="4" name="x1ye=1">
    <vt:lpwstr>s4S4Ttz0d6nMqwTKh4JFn8nG4HV0pWkpiWbpdihVmH8SCopGFohybXxvlkLO360MfrDZBx45wmEkiSVCeWr37tMjgfrPEC0wwz2YAvpOaQfidPh+IgNRxaGTMwDOqqNjh8j2sDg35uHMDtIV6vpt4nmHy+BH7Wq8/B4Nv6kmALDXJX/vZsu9EBBM5CGNn5VQ55IzJQCXrMDkNByfxC/aUCYCAOOO05fbk5I6oU9m0TO4BHRHoqEoXTDlh9qIowq</vt:lpwstr>
  </property>
  <property fmtid="{D5CDD505-2E9C-101B-9397-08002B2CF9AE}" pid="5" name="x1ye=10">
    <vt:lpwstr>J+EuVoglInzn0SqLaZthnDke+ft0fPeqLsCsr9WRvLZrkHkfLAIFyK5Yqh+jBFWrDnr6xlPzmabXUsP6kLx98m8LUv9ZbeYF7uTLwpjbuoKjdxcGycNgI8rlKAxxrvM8whQG/oUm2BhQ0n/ZCdQH+/TLNVfDp1eioVgGQvEHGjdQrTxJJkmd48ECOOvhl1AEMhsrMgzrfk1Y9lKBCMlAHaawPXZo/VgG1BTEADzDa3PneWIafv45fU13D5QJFZq</vt:lpwstr>
  </property>
  <property fmtid="{D5CDD505-2E9C-101B-9397-08002B2CF9AE}" pid="6" name="x1ye=11">
    <vt:lpwstr>Cew6ohgaERIf/StEWFilN2WWqPkPdvmVPZp3chCxugdjsm3OkEBt/FDuu+i/jnOHgOlDN+MgyRsIMwrIcZ9nhCysMeOMFbBsxM/Le71NvoJFqhwJIPpzEI9RqisJ2nKNw7XlrDXEZv9ENNJ4t8HwzHpaqDvb6IxzHhz3GDRj2CAAo+3k8MxDLjHkw8fLV0Cdu3JCpggDfHC0/Tx8IWg4rjg0QptTV8mfcvUl315Eg1qaR4XSpM2tzlSth19L3oc</vt:lpwstr>
  </property>
  <property fmtid="{D5CDD505-2E9C-101B-9397-08002B2CF9AE}" pid="7" name="x1ye=12">
    <vt:lpwstr>/vNko9W6qFbD4++Zc+tYsFFYK7hUFXNuCAV4g7b2K6oARVN+Y26JicgA3bLA3DbHZI52dx8J0aQ0MI7ajHK+k9ogCL6e1R+XevllKXictTbEnjGHTOHQ8RnvpiguAYiLwphoBL4BhTxHa6sTEQb6IYUb5R+AmjrA9UVMQfcL1tBGKWtaY5vYV3AHnl5Mlje+VeAjSXucxvmgbC8qPzUK6Yzo6VoKZGyoVJsAq7B3UTxkwBHdbDxM8+Vj705p8yg</vt:lpwstr>
  </property>
  <property fmtid="{D5CDD505-2E9C-101B-9397-08002B2CF9AE}" pid="8" name="x1ye=13">
    <vt:lpwstr>94TI4352BOeRlgZYKj1HbqoDPlUB3jIMinbq2SxJnxCtUd8js7antLvjGkZ1Bjv++yRke27AX3mVkxKGZqXbT7u9t4vtL20dqXCegsoI6kgc/rx87MplJzK6epQ3rpdcMpR7ceUZ+rGSUPbhCrbelGweXVzW9AyTaiBpHxefPb/4y4kuWB1YytsR3XEIy57O4siQ4zPbkdMhGLIpy7xkZJGGp5NWJmbcpQK5+FnUP5NkqfyJSJ0RxYODvWHiZl0</vt:lpwstr>
  </property>
  <property fmtid="{D5CDD505-2E9C-101B-9397-08002B2CF9AE}" pid="9" name="x1ye=14">
    <vt:lpwstr>n7bDHA9i6ieZYUJhB3bntsqOcfViTg4mvqxpEbmG5RivajNsyMoZdgsNhEG5k69CEV91eQyVLrjsUg/og/ccr2hoNlM/FQYI74MUdGAtYS9WBfZPjRJUFAI+rn2/1gCCpA9oWGZRsiRSI/R9vIBFEssRCjVQNAp7jAWxtf4aXTfTW5+94Xtt0xBW2m1j3GUzvUFZ+65a7WSdUBqkXu9ubIazMW6V/gS8/+gaG/+xgqt+0zkU5Sx1zTJ1id4Rszx</vt:lpwstr>
  </property>
  <property fmtid="{D5CDD505-2E9C-101B-9397-08002B2CF9AE}" pid="10" name="x1ye=15">
    <vt:lpwstr>/7wEXdrfUFexsc70qrbl4bseSLc3OmrW2h0QXS2ec790G1sKV8S9tEzyxKWRA2145XK2F/g3CwVioMRVLpuL1d1bj9GwVMBYKpFKefq8+j1N1NZC01GGlxoXTBoE66naPUp3dRd+kE5Xu25/cMy6pG6eHvRX3/2t1H+hXXq0N4770CtaE5DfKBXk34zSqfSUktBQQHu8yXlZwYIhsh1/SRJCzVfTzkRkzUg7Onk+hGfaWa+l32B3DYDdOXnGMFM</vt:lpwstr>
  </property>
  <property fmtid="{D5CDD505-2E9C-101B-9397-08002B2CF9AE}" pid="11" name="x1ye=16">
    <vt:lpwstr>x7NI5vYamM0weiJKbIhRukJd0OX6cKAm4ZKcrlXVtk+uKdB8rhJadCHvZVVeSPwjEOFcqOi0BQ/hb5BaivbGoCMkymVQk+z2pn9/iAU32ETFvQ97i60BT19zazXYgJqqj2ASXvXDhKhsca1IRfMBREggfpOEJtvgI1ozDkw9AHNNM7VPCBR6SoOpYsgEHEqzD6Eo64V8m7O4HuyGyaPnisJmWgqA7lkHJyiWzwPHho5ibl/QxMuKBCo5dky+lDW</vt:lpwstr>
  </property>
  <property fmtid="{D5CDD505-2E9C-101B-9397-08002B2CF9AE}" pid="12" name="x1ye=17">
    <vt:lpwstr>yMv7o+cSwrtvwc4MXXPFfg3l7bmDDtlDibcV9cV1Z8Dd/Tub3A1ABQZ7ginuZX+vOaLhOWYTHY4gTDW5qbaOiiJpP3EhZyc0QA6QjZBSMm7n8DHTfYapc+QrMH4rVXfuLBz5x4dm4C5uOxPGNPAImtpp2vP0oX4M7jUGtObVJBGqQxTxoM5GLEbXCENOlg1uKXaM826qpamnIPcqouMVha2cufn3rg0Omm0LuSoEmMrrq6oOPAEdadMhyUp3ELm</vt:lpwstr>
  </property>
  <property fmtid="{D5CDD505-2E9C-101B-9397-08002B2CF9AE}" pid="13" name="x1ye=18">
    <vt:lpwstr>32fVfhAMgZ1Evi981gzFCCqiOVOS40nVgHkZvAnBoWE+52bPzC/qgsxGecKtncM7kvxHc00qqQ3OVsJODynVsOhS7ly+3A4nh5FqwdAORzH1vyyzNlE77HERnyvOmHkqtBWSe8dynOBCtt3fUOFygsdsSIiW1zNmPYkg9jdKeWRX8+5W+vwwuwnzHfhZpPsFRAn1oMzr1Iz+Pe9XnDJfBcJwFtAxdR99eKdk/ejFqATw+cvyzq0cYXt14gJ1m5k</vt:lpwstr>
  </property>
  <property fmtid="{D5CDD505-2E9C-101B-9397-08002B2CF9AE}" pid="14" name="x1ye=19">
    <vt:lpwstr>/roHUFmsBeNQ7XMts5gyGihz01WSsXRrv3G4OF3TDXfgqHyGcQIgNtMLSxbhC/EdnAl12FVM6NPXFpPpiKfyYs3YtMB+XHUCheGA/RA3CGYkY/3D7E+pOVWLcd1PBBmtJIvIql8dkpGYq95AmTYNVe21InnS3qpH7jITzH+cKsAixf50Zz49eTkXCGBTIAflsKgiBkCUN1DNHy20APJakTnIcV7CY34xISIS5Msok+ESPUQbKCpKm2YPTHEJ+oL</vt:lpwstr>
  </property>
  <property fmtid="{D5CDD505-2E9C-101B-9397-08002B2CF9AE}" pid="15" name="x1ye=2">
    <vt:lpwstr>CRIKhfIDfAQ/FJgQSsq+rVKhuwpPKm9rFkGiMN8FAIcUEdDVJI9oLSO0vyq9sKA9TE7bDqbZpOChgwMot/SEiwwL1+CYkDsk+FL3JPRz+AUYOhUuodzCzEWKHpak5jC9ismpqrqOsVtQo4Vmgpjn0Rnov1VixhhhtRVPguImJlaxM72DbT4uQqLw49Jfvk/LpVnm0AdtkslmrZXRXVZR7uFcRPpwWf2V6siQIWQRHGVabweuRt1x4PgA2eH9YQ4</vt:lpwstr>
  </property>
  <property fmtid="{D5CDD505-2E9C-101B-9397-08002B2CF9AE}" pid="16" name="x1ye=20">
    <vt:lpwstr>xJBUciTE30dWrqxbRW3tCcoAld5xneMXSADEDN3guGJTOY86kFJ729DJ1HrpwQ2T12j/tMlGGcbSfh+iBAgzsmn1U/RKVOT91KxPFMcbh3pQeamIT53X5txD4vNItTkOe7AW/CMYLmoGThwJF6+EXJ/46cuV7v3JWdo/T3zrg9UlRoRXf4BWREfue3rQ+K1kVFrRzPqInSniQm/3PO4ENrsEGmfniPVG08OV/fLfp3q53JQ/bAv5n8hTBh5zQd8</vt:lpwstr>
  </property>
  <property fmtid="{D5CDD505-2E9C-101B-9397-08002B2CF9AE}" pid="17" name="x1ye=21">
    <vt:lpwstr>9vE8d4fgZJvWoAsfDeLxq+GJFMPQUqiN9ijOnL6Bx98VB8GaONfxm+uFmC9K106uT9ufiDBCBxybWZql6MFCQzDAFlQP2NHdzODVVbj0pdviacgR33+ojtig9tVD4CYeK1fRKEQp0eKkJDBhD1EWC0h/+ZjmgCKIguJP/V1ibbXV+JtjM7mMHyTIkH6rjTuMbEl5Z1RMKKabi2eVqS3qh4x3yjsdrdbCIomf1qYSZ+qCavP6y3Ig09KskA79n/X</vt:lpwstr>
  </property>
  <property fmtid="{D5CDD505-2E9C-101B-9397-08002B2CF9AE}" pid="18" name="x1ye=22">
    <vt:lpwstr>3dFY2Cx63HBD7V7W8WB8b8eMFXJE82naFQLBYHgxYDT/wPkWYiicFpkU/EdXcncH1CIzy9WLankK1noP/8+PIsaxwjfm6Wj2wX0MDKWWT2Lcp3ZhJE/FjqSest1hUA+Y1eYWG6+GAHODwYAzmzXSS/gIWe9Oa0x28Ib8An5cl1KMNSi2GD9Qx/SciU+aORwq3cqXWn49R08C+YrYI8w7zjCqUSI5gPvjzbmvZzKh+Yx9KPyqF38S4M+BNdTbwtX</vt:lpwstr>
  </property>
  <property fmtid="{D5CDD505-2E9C-101B-9397-08002B2CF9AE}" pid="19" name="x1ye=23">
    <vt:lpwstr>QBdz9xQ8jlKZ/RjZ3xFbODMAASDiMmIurko7BVif2fdz+3V0eUsXh/GCg6UJUQ8a7CGLOOMCriwB3SI9E8boCYYeLof+oEUYXBJurUqecWmqx91LyNpt/LoTNECeEOMgZGzC15w6+Q/ZtcDp/4wGcByRLoT/VxDF9qZ4EsN93GkPk9zwCMSWhsGklGs/vFZ8tTEeBcuzgLu11Wf74ZgdQYF85TczcJ4FMSoYqjHz+S6UOVkl/LhA3z7RgeivU7x</vt:lpwstr>
  </property>
  <property fmtid="{D5CDD505-2E9C-101B-9397-08002B2CF9AE}" pid="20" name="x1ye=24">
    <vt:lpwstr>ev2QaKdwLPJNVikBkyt/wRS9vjEFJuYARaMGlpLNFeRNHF/N61Yi96cLrIK9P3dG7oMPZWDQmrgCoEkKMf8yYk4Z/3ygAH1dYHSQe3C1WpzvMF9ICA8laBSJq3MWB5oXed5TZWS+J2pZVTIj51YJzrhxNMF7b/uCDDv/fMVKT+QXp+KyTYndlR2ZjeqK/JA5PfNCKdm4VKWxxNZwFvhM/YTfPVaDxXE4lJBhQRrPNOLIOj9ch7eKU/QWTn/uafs</vt:lpwstr>
  </property>
  <property fmtid="{D5CDD505-2E9C-101B-9397-08002B2CF9AE}" pid="21" name="x1ye=25">
    <vt:lpwstr>RYCXXc2PiIB9GSpiORYOdGjiRKcAAm7kfSNQthDQuC8oYsIu9Xf97kp5YYg+Y4sldfQ/s9QsPIPeZZQcP+g+7mGhtwmxUjSE1PgwTsIduQIuIIPISi52oQNtqqn7U6cUrt43M5MsnXvNmP/uaPye6QNHxFhaFCad4iyEhEfcMoVlxDvcfbYsY2p3lBjFz7dkfsLInO1dE9wzdd1nUoONqKSeb36Bpq8JW5fZ8DkyZh7JBf3xqmPgnpn7Hb7QZ9N</vt:lpwstr>
  </property>
  <property fmtid="{D5CDD505-2E9C-101B-9397-08002B2CF9AE}" pid="22" name="x1ye=26">
    <vt:lpwstr>pMfZPaEKqmr3c0PTZqOc5RS2nl03rI5Rgx0QHeX7AjCV/4FbHy5eyWn444Br9dzbbT12VF8qOYPuFfnkMDjv+2OPbVWCttg9mMUQ2utf55owP5tIzgvqRcGSm9kAIZg/6v4ZIUjpE3fzkctfSPqR5h8mIjZZN3eZWv1PSxel/BJy4K21l+CTCKmfpdCIb3BnbYAaNwbVHRXkiZtJGPNh3bwq/Wu+VETXNiykqCPPvxsX7xteMMqMa/gND0Z77Gq</vt:lpwstr>
  </property>
  <property fmtid="{D5CDD505-2E9C-101B-9397-08002B2CF9AE}" pid="23" name="x1ye=27">
    <vt:lpwstr>enjIzQNaU+Hywl0hBKzvQlfWz8sYCaVcPtRBdPbooTqUAZqmyHkom4DxrFd+WZwq9g7GprRXXopdUBNCf9BrSnzM8yFFTaa8d9GoO2pRqXe382XbJkcmER2aH4dxuEj11SavlWe84NGxkK79vWFqSrqG3dOcR2gU2V+dkvE4uuuqmKQXyvtxDJ8dvjzuxsBOQ6h9JphGkOsHgJnS0nSLJk6F8fpRGv0yEKtM5wBWTY4XW1EEvFoj5XFq/aS609e</vt:lpwstr>
  </property>
  <property fmtid="{D5CDD505-2E9C-101B-9397-08002B2CF9AE}" pid="24" name="x1ye=28">
    <vt:lpwstr>49hlqwtYLS8rcNXA8uCJ6hWAuBHX86ICHwIe39QRKxM8UarmOVU9RFpYKEADJmnBaVyFfBTSXE89d6MGtd2ZiKweM+cxa1IIFYmJau8dMjhx/+obSUXgpckqMgJ3lGyzkpJ54QvgIVpjZJMxfOUm6fVm45yKoC4WOk/BJ7m4A7WMBktJLxMhUU8E+uPMciKIrhwP/bcUP3OUQpT6a0jkPEVpRupOtHcKlMD9EyafJv14yJ7EQrnz/cNmYmhIks0</vt:lpwstr>
  </property>
  <property fmtid="{D5CDD505-2E9C-101B-9397-08002B2CF9AE}" pid="25" name="x1ye=29">
    <vt:lpwstr>T8ut7B521oQFyNPnFm8bejBbd5DyxOZnFmd+Caz81/0VMTy4t+s0ralb2KQma+pKKBcc1CExQVGsNEtQQUw13XiqH74Uy+3VPH6eAJLqmIkuU2+rwbXni0jgQZzeSQfMbDQqfC7qj4WXCp95KC4ZNiqAsBcMV4f7XOHlxNFnlk7SFVXrEwGrLFC/FR1HDTidyq63vaVmEtUz8b/Fhss22q3cLRyelD9U3wkfHgXbNT99axFUx2f7eP1Hb5i1OL3</vt:lpwstr>
  </property>
  <property fmtid="{D5CDD505-2E9C-101B-9397-08002B2CF9AE}" pid="26" name="x1ye=3">
    <vt:lpwstr>kxF7EEgI44DY1b7SpqXwiMDGHHW+XNs6W9VuoMbyPXrGv3d4tWpw5yQa8NYphKM9KID+owZnKfb+Hdsd+IlkWTRPUtr9qqNVflazx4oWApzC71skvdcnuFuc8OdMLrGBsFcXjG2fdi4cfNvw6br4pTYkIkUzPYLu4fpAhTIzQWXfpsJh8ZhhQHN9ZnjRc849PZTCT0oaqSXtH8GGTu9Dn6XbG3TB3wkX2DyK3lEEVKD9Lm14yMnj2stLvMecE7/</vt:lpwstr>
  </property>
  <property fmtid="{D5CDD505-2E9C-101B-9397-08002B2CF9AE}" pid="27" name="x1ye=30">
    <vt:lpwstr>IsD1OcsNZmuySvOWWRbUbpgbq233yhKeIHFmvEwdE4azk4/DRl9YLk+oYOqc/h6fRfKNvPpcmdEB+D0WGv/pERwFUs7XiHihkCIIUSikcEA6l+wzBU4VyzFOZwug0B2BLyESO7pS6s2A/1gAYKoAbH8M6jh8Af3y25FW4A+MRyKXAb43D4Autx5Zd0jSPPjEbTKsqSDf6nor2KZpun2eBSn9BbUSC+GqvRgX9luoO4zwmADD572Qd72n23ilb03</vt:lpwstr>
  </property>
  <property fmtid="{D5CDD505-2E9C-101B-9397-08002B2CF9AE}" pid="28" name="x1ye=31">
    <vt:lpwstr>9MDaI8+4ULa2eptOxwuLsyuG3xP7yZMPxBR4CjCUDlskmqXRX/sgDTlLDrzH+jeSQzNXI1sMuFyuHid253ZXYSvTHie9LFWikPPMUDXFei3MsF9QE0eckQpgVxaT9LHPR3JhGG+ewMZEX4Kl7Jxb0g61WHvRm+cK9j9lZJajR8vUVo9SXP+iFMfwyQIWabVvFCV1DRXH5BZf1Ap3rxQ7MZFLPg5zb3+wM4e3oMKpQqz5+RKVLlI8JEmSg7lxuAu</vt:lpwstr>
  </property>
  <property fmtid="{D5CDD505-2E9C-101B-9397-08002B2CF9AE}" pid="29" name="x1ye=32">
    <vt:lpwstr>VRD0S+BpgV9ye+nDUu+Yj2Tv0tgFOdqrNBLaPUM38nXr1Dc2P0fRzRbWTQFo96IKF6wC/P9gk+eVC6/2AVRXOqQw9quCz058MaHJdqDe/XSAd3fDHYDaVZlPxSLIX9nmh6I+3OUacMcAD6Jpv2m73bQOmK7jjaX6LX9hvH99ZqrO68V/v6Z7Xc0cJ/9irdqqA9f72TqZgRKyIuyjVuWwMedacUe6RngE+Zf5Du08Z+x9GncV8fgNZGtc11aLSRY</vt:lpwstr>
  </property>
  <property fmtid="{D5CDD505-2E9C-101B-9397-08002B2CF9AE}" pid="30" name="x1ye=33">
    <vt:lpwstr>0Wy88zkJyIgAtVFPYdaLT3SGODgP/iYfdvwpslFlRyB+3uKmtcHujYTQmk2juyJrJhjF606WjyptguTCb+/5qyG+7GVsLiu8sgrSP3iiwSIPyKWMsL8keOEGFkWlMNh1BwpvWfamsy4B/lcpGpTqsHQx8HQYO+MGJSUFxPZUOyYZIcnFOhnwrKDSJ2tiZCHPjSq2LbElgnxL4pMQ59aSrbNtXjK4epVD0JmGf0IHEH1qqtNxfxVU2Y5tDq9Hylw</vt:lpwstr>
  </property>
  <property fmtid="{D5CDD505-2E9C-101B-9397-08002B2CF9AE}" pid="31" name="x1ye=34">
    <vt:lpwstr>jBzD0HrwzKDWDwDxnHkO/2HBXgsEs/FoPW3585zrNTSBLLbGSHjqd3UFYVw+qP9Ja5POqWpyZESBWqtQOjNF90PAJyls7+O4OYO7pZ04Wv6Bk5UZ4EYavXxLV1XkRyEvWWFIEzND/eSybsy4o4jozptpC01CMagtyfHiI4omjLcrnGocu7COk/4ngChiXFJhDQ35iKtcIMXUEUiDFYPkOkO+Ia6dvSo/eTxtPk5QR39nngnsYxXdmnzaroRyIXp</vt:lpwstr>
  </property>
  <property fmtid="{D5CDD505-2E9C-101B-9397-08002B2CF9AE}" pid="32" name="x1ye=35">
    <vt:lpwstr>HIAV9KG9GikZTBHm+szLahfU7KjNzw8zCUpDUz3UPy2A4w4DVugl2x+5Dk/PTXzUwI09274uF4uO9yv5Oy49E4zL4Z918syw97JhUNNhG2hxsQ9/UYUhKbfnnAqxj67XZk2f8qSU3hJspLjXzaFAfW6mTbk8zZ3/I4h5ICcYHoKg4CX2uwbfrn9FNUdAxwbcL7hYlE+cHWWEclvxRqdcAqcy3PzUBiHqJe6tm3lu9EbDt75X0oY6JoGVe5lDpyy</vt:lpwstr>
  </property>
  <property fmtid="{D5CDD505-2E9C-101B-9397-08002B2CF9AE}" pid="33" name="x1ye=36">
    <vt:lpwstr>1DZxwiZEG+UA/8Xf4i4wk+B7u68dAIvU1dZHgc1vSf+2qzq9qQJ6Bt3O+fZuFj8lJljqABXBQl09KLG9czC4bpS46DKWEYPs+wi7rvBBQs/RpMCyz+nHUbLR0Ec1K1V4I/gGsXgea+6ccFDhY0mdNvrnaJ3If29zehI+2zdjdfxAgeWloeFBxDC8oeC09y9DGJkuw+qOnLYpxzwG3ysjOcfkOHDaDRXnNzfZ05CBc3bkt3qHupbudSeEsRqUPVi</vt:lpwstr>
  </property>
  <property fmtid="{D5CDD505-2E9C-101B-9397-08002B2CF9AE}" pid="34" name="x1ye=37">
    <vt:lpwstr>RyLKjVMCrCV959BRq8Wg9jj6NkSBy0orwDA5KACDjbxx0lNM54x34E1GK5o1fPGSudx3xU3RQqGCC+NKeqXVbBjLX3Sk4BP01dyje/KYF8tpJIseF4QBerdYsab1LZ9wToBNfq2ixMQgqW0+LXWzBCbZpGMsbJ7SR3O9duhg+IIKgk+k2A+z0e1lmyX4nwOGmF6fZE/gavbEf5SjxRubJzpD/Rb4F2FiXeEw92vQTrusJicpMKwXU1BzWMQmNX6</vt:lpwstr>
  </property>
  <property fmtid="{D5CDD505-2E9C-101B-9397-08002B2CF9AE}" pid="35" name="x1ye=38">
    <vt:lpwstr>uFTNbHIH/x+PtZK/QI6U4V0UcMIEPQUXOA+2auBRIlwT7ipArQEHcr0dWqi59qrcwiHY+nxcxuBQwDMVpwu8/CFGfN1jA73MP5toKHVQOCSo9JxQn0WohC1O+cfn2KU2bP+64qff0M7O4739bDU/L9oRBGDSLTG3+j5E5ASxRLP+x8nApBhgMc2e+3/cud1zHAEE6CueBia5v8IndnsZjlTzVkkMZcX4ieSa0w8M70GnF6WnY4msulpFERYPFJ+</vt:lpwstr>
  </property>
  <property fmtid="{D5CDD505-2E9C-101B-9397-08002B2CF9AE}" pid="36" name="x1ye=39">
    <vt:lpwstr>/Xb7aMrSK8TWErlKqhxRftFEhr28fxpAzRX3BTmWuy7cDHlWM86OBClxkBteNmXK0/9nqhcSSNWAX3fAD1QeFyFKjCH9YsWC+BWT7UW1G+KJSAjGrrhlWA7M2bV/Hr5zxr3CXmkoglYK7voN+Dx3Opa4aSvbikZl+lf0Plmn0mEaXgZ3K1AlKbFDCtBHQNOsxP2+a0vfOjD6rINgd/+5Vn/8zrljJigaM+yQb60NsG4DaJygCakkwe0fNThrw/O</vt:lpwstr>
  </property>
  <property fmtid="{D5CDD505-2E9C-101B-9397-08002B2CF9AE}" pid="37" name="x1ye=4">
    <vt:lpwstr>Zmn0CyZmC5YnAr0L9eTR96y2h3EO2unXDZDL2Vg079gaxUTFLoEldiVS9L7KSIDUCmdH5ucQxBlfDIxSKngzbtwk03qJASgw1nUifZ194b651wYtT8HDfiR6YfZ+4V512/L3bainIjdtuR4t2wvaOabiakVlL0yWY97KMtyNIs8Dr2IcWE+pfESAGdZetX+3Ckf580bGudpp3bE5pP+V3TJl1u31Kt3+/GI9zaexSoYoNJR3y0tOBJmWbmYT6aM</vt:lpwstr>
  </property>
  <property fmtid="{D5CDD505-2E9C-101B-9397-08002B2CF9AE}" pid="38" name="x1ye=40">
    <vt:lpwstr>PXygHfpQsSFWETsUyuHH4WdRWET7lZcdMU2GGuZzi79vRIu/lBpd26qlDRf2pz8hfFprW3FE3OUDzrY26YPQxfHySdTwpl0sH+/3FCFRps6zOPFaEj6ntijaHdlFxHYwuxctV6GcEk+qb5cb7WpYuqQApiW3P8jUZ9TAqyo2PjojCYW7zJNG8jENFl0HCxOhw55LYkBklHZlZK92S9ExPC8jTDL0E9uSkvFPs7OmZLhPfE83jgJ9FNuSF9RwUp+</vt:lpwstr>
  </property>
  <property fmtid="{D5CDD505-2E9C-101B-9397-08002B2CF9AE}" pid="39" name="x1ye=41">
    <vt:lpwstr>uKAA1FE0SfocElL5g8hDAc8nY3GkWb8H2NMDUVRnlJOBGZjpgeuuV5U5GjKJ2j2lBLWzKvmxolp06tp4hiNd+s8DEFym/VwbzLSJpaYbtSSY6cT3/fnIUi7AsvaNlvmnAQSpqcEjnme5AGZVVSk+I112JIhrTeOITdgLt/RS9asdFKhLjg17DpzxtkTZvLoHoKgNLVqYfoMUttCX2s3fElwQkqaiZjbbitSjw06dB7b7YwLNvgkxmqSwDEWbFF6</vt:lpwstr>
  </property>
  <property fmtid="{D5CDD505-2E9C-101B-9397-08002B2CF9AE}" pid="40" name="x1ye=42">
    <vt:lpwstr>tWceG+ymjNx7YO8hdW4cUiifthGrkl55BBGdqvbO3SUl2AOWzuS76NuD4Glt/iFoUAJwxEfIG+X2jA0jyiOb7u43kJ880lxQTqF3m21eEuX6JKWaO4Gthlf8GHnHA5DBb7obKaZufhXxCnwAiZaC3mcgi46mwPSSgZqWBEaXpBAMJL6Yf+AqadNRyg7WTr0uSKGt94FCgbG3mz4/VteKpkjhU90tnseRz5S2sanpc2Eh2vyW93tl1IM43aeHUdj</vt:lpwstr>
  </property>
  <property fmtid="{D5CDD505-2E9C-101B-9397-08002B2CF9AE}" pid="41" name="x1ye=43">
    <vt:lpwstr>dmlD3Ctpy2Xyb68XDU8hqNTJoAvjdw2vCvvrjLxTW+UEOnpns0k9R1AVTvmGqHWq4m2rc+y94Y+SZb0Upytd1cx90M3xsNowG2v7pCxuARIwR6EW+W/e5KzZanypLyxxKBmAgL13cviGJZEAjTnfqbOWaSQq4x2Sa2qHwxg0KZul32lfr2QMOf5hQ44lRVOkGQ9m1qNeS0dpt241xediYpPUXBLC7/f+K6dgIN340jAV8x+2GBH9qhpAqYmool9</vt:lpwstr>
  </property>
  <property fmtid="{D5CDD505-2E9C-101B-9397-08002B2CF9AE}" pid="42" name="x1ye=44">
    <vt:lpwstr>epEhuurQHomkby6FfAgYt9fGjAoo7KuvFInaRGYVpIE6VPkN/bf5QcrhUEoAtKgN68ApJt/3+D0bCtBTmXa39MttFJS7vFzg+ou9EDHJDhLhQItkxSuN4rhInDcd6PcSLCIFuqe4KjLUC0xIylJEDl3OhGCw1XfjsVV5jOvO2uqa6IQMcPll+LeACBu30zDhZULC2vjzbF1cEKilc+mTl7y/ipt8B1+5I8pxHmFRktmmqRW0AlTN+hVI+ZP15Bt</vt:lpwstr>
  </property>
  <property fmtid="{D5CDD505-2E9C-101B-9397-08002B2CF9AE}" pid="43" name="x1ye=45">
    <vt:lpwstr>IIWyLASZKtDzXmJ8AK3arOAsPpDgeDE1TUlI+KYAfoIeJpDPOjnpncLSD1YPIizY8FlUfiQvBoal3rHp/dv33MYAPQYG23FlAm60QdGekaRpMzou83sa8miM6HTB3/6W9h9qIQEA+tl8d1A8e77HxLrIk2LOGaG38uVOPavxVLwlbuXatDnybzj+15yEECvZ+UZpR6Vme0qbDmfG5wzUs+8gw5dGqNFjnNbag21Ik6PNsamF9dS8EnxzTYuTLR6</vt:lpwstr>
  </property>
  <property fmtid="{D5CDD505-2E9C-101B-9397-08002B2CF9AE}" pid="44" name="x1ye=46">
    <vt:lpwstr>sLyR2G3PntNmNW5+/7xX/3MgIUq0gkPhMfJAlMnGVW22BlJ0+qlEhcGyADu+uiDT6835HdRC2KC5CgsMo3qgDg5jOQv5vjJYjrd7ugP1EYMOVjjdW5J6t7gEYMXJruBTySF5Ij4dciAlKNXLroukNXFelB8+xvkl0pATeSWq6440zuAP0BX8hl0Nj9gYfth4t9fT4eXdMCt67s3WvuGEuhlWk9B2tMOIGZ4zWddTDeQ5At0h3SWCUWotCvq4kyU</vt:lpwstr>
  </property>
  <property fmtid="{D5CDD505-2E9C-101B-9397-08002B2CF9AE}" pid="45" name="x1ye=47">
    <vt:lpwstr>EfoRPNGU+NuMS8yOTRDYFbCHU2bYovVJf68V1cN5tau3inoKBF74u5umfgI7FADRoaKerOa5jNxaeBisJBttO7NNpqeuN0soGZYIfDkWQdRqS4LCk9f3tUpgLB6WcBGIEPLYHfw0awECxRiQ3A2/PEZiV1EQnd/1IoTIOxLNw1VUr5hfK8rAM8TpFDmcZwKEpudNsDHr5zg/xfr4UOTTcx2IkaMbJ85yXdJEs4JRZ55bElSoAhgf0F18/2x6u9R</vt:lpwstr>
  </property>
  <property fmtid="{D5CDD505-2E9C-101B-9397-08002B2CF9AE}" pid="46" name="x1ye=48">
    <vt:lpwstr>/kCW3Ec7/JLQ3VjqZEdLbaE3cGsf4afl+y0HlLP08uyptsLuRwlyFqrYcGUERDhhFb8M68M53hVbQmM922cqTwQmorPe11B3lW+hDv7sam7MOle1DY5ICE1uT4g8FZQ1KPxhQFZnPaq2ecCpPq3mkBjjmsYZrwu9fRY6IImED9Zp92OnPYsFg3guiIl0biXGm5nYsFZBWfV3BORyBE9yMMUE8lAATrRqyDG8yaQH0eeoWmGSG0uY8a8h7Y1W/rW</vt:lpwstr>
  </property>
  <property fmtid="{D5CDD505-2E9C-101B-9397-08002B2CF9AE}" pid="47" name="x1ye=49">
    <vt:lpwstr>pbDOIfwMjzybu9NJkrUeiV72hQOFcx8V6qAlrqbPCT0Bjn++t87cmYrhIuCJ881gakBXgBtDKyRT/lLyw1VQnT1V5R+S17v0z+CArUy74crUIxMy6uaY25e6vq0AEpVVsbzZ6kIJGIFy2RMvqk8t0VUi8Xl7Gj0/hgsDkIUEoQbt+fCiy0YB0KXqoUp+/693D06fmpLiRDxTvHc4QaJ9bHnhVLcuqL7tOuRIwh5Slu+gTAQToRksp9m4s4dt+jU</vt:lpwstr>
  </property>
  <property fmtid="{D5CDD505-2E9C-101B-9397-08002B2CF9AE}" pid="48" name="x1ye=5">
    <vt:lpwstr>IPEwi3Ud9TCVLNylCF/MjzuOQWYNcu8R0Z6kgGLFuBj7FcIeg87MEoir4/HSiIwPKJ9gGJvOeLwgUUeos8c2B2Lpzt3fsk5y/mKflBhkNvfV98uv+iA4NPESjbFdRv+1HNj2GZZV+QuI+rdLZwSGeTX1+7VJ5Sbvch5efGjAKKGjVqQRe0nCr/THtJz0l98nN1qkO5UxiclRU6miyM+eV7wazasgRlcHYJKk76IApCD+8mUFNYeZucquOGUTUWq</vt:lpwstr>
  </property>
  <property fmtid="{D5CDD505-2E9C-101B-9397-08002B2CF9AE}" pid="49" name="x1ye=50">
    <vt:lpwstr>KmmpnuomYdp97NcbEiyStXoe3Ej+Qhsph3NB0li5TlAaGCLK+fKFEPfdk3TH+GVKBRRiHqyVA+9DBhScZx+Q3ZmrO1mDZZze/sNxvKKTaPE3VMDcdMZk4CcaL7YrPfjPQLU6k6wNfv/ZNM1OyJMOneRSdyhnHnK5w2Wm9VZavC4C9J/RaPQi0C+GqKw2qZiA+M8rGjHiiFYP75ikamtP9Jn4MJJrlduy1b5sx1FyNsqaKdt8uHyXv1bZx3Dn6Cb</vt:lpwstr>
  </property>
  <property fmtid="{D5CDD505-2E9C-101B-9397-08002B2CF9AE}" pid="50" name="x1ye=51">
    <vt:lpwstr>f5qtmYohgj5cF4eoQIm8ikC1UdvyyN2wswrzW7WRAIHbdVNGL/RAD56JWH+claeweHaqo4n9E5LSMEmioVUEQ7xE29Uu4bz9LeU8EyaVT2FnGCEeLnt+1w5y+0FNHxsKtDCLb9AB/+E7urao2KotZ26qAidHHyuSBrujNiQ+uS208JSoo1PU1Hw3dff7LWiBVHmURRjYdQKS1PLm7e/RHUYy/gWGujJZJvy2y2TFZaF/WBcCSBXTvyMTonSs+qg</vt:lpwstr>
  </property>
  <property fmtid="{D5CDD505-2E9C-101B-9397-08002B2CF9AE}" pid="51" name="x1ye=52">
    <vt:lpwstr>SSkd1jWVvdP4mjRFAZtTHPR7FlLGkdRgWeUphvWW69aRmVCoeSfNz1K4Om3CL0EflVH8I0Wl1vOgrYT01zDBWcO8F5cZpYWDWRlPXczpGh/cQ8L2U3QMEcmu5uWYxBN700JZfiqjVvDpkogbjAUJ68Yold+7HjO4IvV18XWS9Qm35xERZPYYpE6+X7J6AaFaIxbNjiIZ7w799gJZw3FIKtfEqr+RzEjFSc30IRJwyLQwTwmfLY2fEYLqJZwPuwW</vt:lpwstr>
  </property>
  <property fmtid="{D5CDD505-2E9C-101B-9397-08002B2CF9AE}" pid="52" name="x1ye=53">
    <vt:lpwstr>xfpyN8pya6i3ZefxYtSxEGM2DBcHI81Mx1+7pdoHj399IfyQP/WE6WZ2kfl2dz9ve6waovGLWi9R9Zyl6nxWcvJ2OAyV5RLQe/IpAMBUb4i6PBBtKfYCY+TEMgbUG9MBeGQHn/EngL1BRw7NT8XFSIE1F1N0UNERDHS5+HRAbCQ7J3xE99zWA1poIh8feL8vgkcmofgRK4x2av/Fwn/PWdL9Q8lLwK6+OkCGPq5NaJX/b0fjt3uIvHxI7tRlKxu</vt:lpwstr>
  </property>
  <property fmtid="{D5CDD505-2E9C-101B-9397-08002B2CF9AE}" pid="53" name="x1ye=54">
    <vt:lpwstr>V4SdqB9mRukglFmcMYoOtFTvWckPvZGROlrbYMoopLvlCheGK3hIup+RAiby2aYpw8fvaELcGxUSnK7220OtMxAnItUK5NSaSAb8rzeppLAoXdaMZz15Doa36u/j1DE4kre1GX7/elHz6klwqBw3oaBdr149qMF11NXjOqiYY4c10HP65wYrSqRjzSNiewqg4kky+obwcNWvPtyOYDj/67dY3WjWnt+qDm/VQMJPbPuC20skMCP9VCfhs6ULRp5</vt:lpwstr>
  </property>
  <property fmtid="{D5CDD505-2E9C-101B-9397-08002B2CF9AE}" pid="54" name="x1ye=55">
    <vt:lpwstr>O6uaOliy78npjMDQqTZnoNNMJD3rXLbigyfTrsfAi0Qtab9/U4f4Elsk5PbPCO6Q1O3ZmHEj32ph0aJBQ5n+m2dOe5QCkurrsEPs/3LMQHFMwQC2KCqNFqwCObO/K4U2o6Qa6pOGLQ8PQZ8ltg9eiuXD1mVQ/AS0g81Gbgj52vT+MrXOmY79kzOLlf+2kgYvb3MdUnUvURZI33tRNX6fcFPA/2KaKxzEynUb3WaJ5cc7zTRBBA31svxcV9f0RHX</vt:lpwstr>
  </property>
  <property fmtid="{D5CDD505-2E9C-101B-9397-08002B2CF9AE}" pid="55" name="x1ye=56">
    <vt:lpwstr>FQfw4zNB7n0oaYwUN/JgITeR2a1shn9iK7hIsgmmZ0KvpTC3HeluBBF8soTtKkdjkeRTrcPSjBTLqNlUqt3AtD9D7yYD1IS7WCVBe7K1iugSVikc5MYGxFkjV2SEmMmcmbbNm7EQisJvvaJBpNMk5N0Es6iSaBPXKi+oN/oryHI1ekrj1CpPLWZbHm3WM1ix6C3pjJHf3/34tM9Udy9DodOtA5e7bwAbhkgzP9Y3Eh1mseLLLg5unl01y/1kvxJ</vt:lpwstr>
  </property>
  <property fmtid="{D5CDD505-2E9C-101B-9397-08002B2CF9AE}" pid="56" name="x1ye=57">
    <vt:lpwstr>llPX74oFB21KTQWPyRo0B/767gvgKUMM3qP92VtjvtmugMRhARUknFAONgiCSWxJfE83GLQt+AQukMtNnQpJn59ay7WHC/FjBnx1+IfXN51YJJlfgzUNSvxdeniaffas+AZ7P1wl2h7cbL7ek0YWV8GhZzwU3PaknnEa/fKrN3h2ri+tmogPy1Oyrvv4tubY4o+h1/3RSSjUAuchxjzZ+kYJwrmW+4P5CbRWpMIiEewvISd9cwnYsm26nMjzmhi</vt:lpwstr>
  </property>
  <property fmtid="{D5CDD505-2E9C-101B-9397-08002B2CF9AE}" pid="57" name="x1ye=58">
    <vt:lpwstr>gpMHAZvjRPh8iHv5KuZSHLYpE4ZWtlVbuJZAcV8mhZVil4S8kHtbRRqPC4HUXJF1n9y8OF1pi5LJs3wi8CLtEC7n4xQIdpq+KsscHhBj7SxrViCGmw1WuDVRCn++J7V2dDSKtlNp2FXHel7xt+5udtHrstnkJObgG+Hu+5PFHgXWhcNaXl7VsyVK+SbmbkBkLrIA+Ddk0FyExG4hCfQwNp+ous7SNHL0v7GYpqLuht3ouaWdZUpar/sdcM2TOrD</vt:lpwstr>
  </property>
  <property fmtid="{D5CDD505-2E9C-101B-9397-08002B2CF9AE}" pid="58" name="x1ye=59">
    <vt:lpwstr>MeRnNRMFrwhXzmdIa3zxj4L1sPC7N40ah9tU2wxo41bPMFWLb6mIZv2OEw71GC3GX5Z0NiIrySmD8yzYtHyfAhB+qc13jjC1lBqc4fwZBQT5d4NoEV/VlUpWxoUMnLyIiUmpz3sCQB2oZ5wKQ4ZNqDSLXM6nbceOXL4XhEqwCA0cph12B2EUChYlZm/Kbfz5vKYclQbhuLAW9PHR8tLxxV0cOqf75m8+wPsWh+jtVqNHB3gmm9QC/MRq39kpfzt</vt:lpwstr>
  </property>
  <property fmtid="{D5CDD505-2E9C-101B-9397-08002B2CF9AE}" pid="59" name="x1ye=6">
    <vt:lpwstr>+xBKXwpKHrohIQ8Ak4g7b5YyADEG8oqNIf34HoDKD+qjQIGJ/pNFeI/pGfr2hJ6PcE9ggQ11z5jrfviKQuFvuT69B9RAtJfC5bVdftB7MGU1yCTkeHbx8l5pYImQLXRmoKYUuZkUHVgc1xS05P+0tjCk2bnAQgGewRSXdUmQJLOZtcKWK+hJyLO6pr+NWlUcV+VC8WYyALFjKmfvmsUrtNmowsQb2+atp3UPe4nY2H/nAVsBNTUZCi1TKpR0xNv</vt:lpwstr>
  </property>
  <property fmtid="{D5CDD505-2E9C-101B-9397-08002B2CF9AE}" pid="60" name="x1ye=60">
    <vt:lpwstr>fr2JcaEDFjx594GUC1/coRx6ePUtIwUmuj1ExJ89GW9OFm62ONIXEPfhR3MU/AWvHpqRfYkOy+28glXAjQiRMaudgz9b5LOtFHaqmE0TlJXn0Gx8LJbGTuX73YmoMZxMnj6H3D/6VsbSxp5ET5VEEXCKWNptzWA5zK+fK0/tDdvKQb2yGcd/HYki0CQZzLoH33WoV8CGyznknd52gN351FSWe7t2vcSLYxOW3HUSInD8oG8HY8iwIx8fv+bwJAt</vt:lpwstr>
  </property>
  <property fmtid="{D5CDD505-2E9C-101B-9397-08002B2CF9AE}" pid="61" name="x1ye=61">
    <vt:lpwstr>Uo1P3pCxUoxSTFkn5SwNCHxNaUTAFeC9TKqLmoTmYEdm0HwOfecdMCuHX+bHTLvUGvf4Q5SzaOi7tZfxY7rYR78yyQxT8Distv0dABaspFuc0fBkUwryUD3QZMH0MrOcTeGG1O57bFBK5mXniAABoWLOdZSfbswruc+LMjZKkcbxpMfDTEr4roI84NNOAXEjvE7T5nYuzGD4O2mccYQUjRUVst0slwNLKeUBSsY5rSQ3Hh734zwswpmL5bG0EKO</vt:lpwstr>
  </property>
  <property fmtid="{D5CDD505-2E9C-101B-9397-08002B2CF9AE}" pid="62" name="x1ye=62">
    <vt:lpwstr>0q4US5/E5hVG1kIdrNzV47qtxNR6YRhEA++3E/C6cvMyTq9t7h/NCFFOjubVhQ+8Nh0MSzUXgmMTorxGc9RPhwvp9QSrxxZkk+kwjSzNScV8FPsQWM/+Mwo7wlPkhEnSuNIu1H2MndY1xejlqHD9mmK6NydYsmtYVXIkxlWKa16/lUIgOLwFxrTYriZUEUaOWWHF1aL4rMq4aUNh7z8VsE5t4aofG7PUd7l1sQKYmO5GP3rgn0M7LM4EODygpFN</vt:lpwstr>
  </property>
  <property fmtid="{D5CDD505-2E9C-101B-9397-08002B2CF9AE}" pid="63" name="x1ye=63">
    <vt:lpwstr>ZQ3H7oJmgEpjGwxwu8Z1fo13HagjMxtsAPoiYhQSjgSXI3AksikL56WxYnHyhwXoehMEBNOKKidBgubCAPjOQ8z6PlZ8m+dUeOIIMNELFy6mT0D7FWfb0h8EWO4fC/DceP1xqSNSFHdOsdWgCqRr03BfZAaJtGDuZMxPTCFQh+v32pySu2XNufuNxC3lAnEeJ2Bu6jhzHdEc+oUZspMKog3EPJ5+7wdsMosGUiPsdWSw7JFWSzlFNE8S5RR4O1F</vt:lpwstr>
  </property>
  <property fmtid="{D5CDD505-2E9C-101B-9397-08002B2CF9AE}" pid="64" name="x1ye=64">
    <vt:lpwstr>lavmmOCR7l78jY5dSyyVJUEAdWviCf7YCj6/Vt5ZoVii262dLE1HVoOLQiuLA31Wy/K5HF8gl7D3qHdkyS2mGS1AdN0H92QHuZ0weEJZvzoVS11Zk2hZHzYGG1sp/xwZpAD4LKmdyeUFXxLqqI86Dfzr+KgtW5rJ57uK+awMj3/5SpCgybuHwXcbNeDDjyyWluuRxHTFeXIY3YgLUGFCoAoHcAbCCtYdX7KfCnDWPa3c3JVKR2GDbA6GuVtWA/Z</vt:lpwstr>
  </property>
  <property fmtid="{D5CDD505-2E9C-101B-9397-08002B2CF9AE}" pid="65" name="x1ye=65">
    <vt:lpwstr>+CuWMvcUqZXb2/ZRfmhZNBuKyDLC5hLaRLOsz9fQqIwolpMRm4tTMLjor6crd6wB2MXUk9jv6nx+cKuctHYiifPJwTdjEuQxzKC3oEBISAYqaNfw6TUFM41FCP5/3vM2rnwibwL3/P3HwLtrB7/gxadTI29F5TfLxA7AnNEu6CoG/KAl4A0VL4jYAkLwUCDVw9qDh98UEKsbrGPP4fWHM0QUu9m3ZZO6bdQ7yjKMAlXXfkEjlQ0oL87bPOITAjh</vt:lpwstr>
  </property>
  <property fmtid="{D5CDD505-2E9C-101B-9397-08002B2CF9AE}" pid="66" name="x1ye=66">
    <vt:lpwstr>b3+dKoI804IN/mrpw+zCwg05KuURGWd4R7ciKSD10a+aLB7wE/O3jA7+eI4Q5205r4/KbUM2CzpjK8aS8o1nXD5iHdZ0P+/xLQfhqBOw0TD7zvL3j93lKQAdwQM8jprfzAW9T73exm/ZUgHc0O1tR7yTJdy1eSlvtnJtX+5BkYfLVOpBLbsOpk/AYbxjOPR6/P8cKuK/1VbNbakkJBFP2gDnALJsAbadwz3N35+uFFkN66VXX2XgvwPCRRmrOIZ</vt:lpwstr>
  </property>
  <property fmtid="{D5CDD505-2E9C-101B-9397-08002B2CF9AE}" pid="67" name="x1ye=67">
    <vt:lpwstr>fSzdjl9XeA/G5o/TdCKJBRb9916uWY+idqn9x6CcZPewRy9PH38kkre+QzpTZgJFHzUui8lZFPhURc2Bmm0/wCvAm/YIOuNP3EuxZ+JkDCVeBH5XUoVmBUdVklf2TpjKPmOvkGlHmX7EWsNFH9bfgTiTeWdmnEMzd1qjsXwm7U+f59EUutXP7Agj5aBpGShauaW7MoTnSFW7ePASftS+rKNPGNDqB4l/Z6jfNNtRAzh+bxu+ovl3aDQlVmOHcMG</vt:lpwstr>
  </property>
  <property fmtid="{D5CDD505-2E9C-101B-9397-08002B2CF9AE}" pid="68" name="x1ye=68">
    <vt:lpwstr>sLGZ5jJEkz1Gud1ihoYK1dcD7AESvj36eSJ+4foZLKt8c/vweSNPVsWIrTk47qzQTA3Q5noSyF8Xb5CTqQPtwiC9PZ1BtIU92cFKOX9fV3ulsEvKOY8tkrva6CJ6OGGTu6e07gxD8RWYrhzHELcxEYQTsKJWAhF1UBxLheJ2+VPQgP0K/DfGH0u31FiqCaapsjgKxtEL4W2DOsuZ2n6l6bZASliHVTfvfPx2WJh4OyEoKs7Da7QPPtV5Rll2EaZ</vt:lpwstr>
  </property>
  <property fmtid="{D5CDD505-2E9C-101B-9397-08002B2CF9AE}" pid="69" name="x1ye=69">
    <vt:lpwstr>0PGyaRZ/+moWXJQsoK+QrD+HJVkhcGyxF2UHWSyxjMAXK+uGw8xrkp4Wc1SxZk1HiQGceZvYPbi54WbisV4+P84qVaERu/9P7UEkYqVZrykOu0P4gdzfZXmCKNVJW/IH2ZZ858L4bdMqC8TV25OMJvLddzByXOxxbKgaGfdPcYFKrFfli/dExQkmTNi2VUDCur128HjiwHSL196mDKJ6tPfXpvj/G1m2yz1AVmKEDHJUvI24XduQVUJd9XufPr4</vt:lpwstr>
  </property>
  <property fmtid="{D5CDD505-2E9C-101B-9397-08002B2CF9AE}" pid="70" name="x1ye=7">
    <vt:lpwstr>HtVyNqj4j2NjMreFLMTXj34itOarozCwJ6fyzSRUMKLN/pjqGjpNkk2qFE1LsDTQusK2nmzN6J49kckvIRamIYJNxGtKSb+niF/5O+McMhjwpbdsI1yEN+WtVkzPTW578TomAHsA1yOfQ31HnYQbl2ozLE/BoInYVLz+cxd/Hjzg8UrPR1+0+3sZ5xA0e+8DbB91u9ppRro94tzRY4Bt29Ms1yYH+1WGoS6yY2vnatw6riLLKSK27Xr1KDm3R7H</vt:lpwstr>
  </property>
  <property fmtid="{D5CDD505-2E9C-101B-9397-08002B2CF9AE}" pid="71" name="x1ye=70">
    <vt:lpwstr>l5JUGSn9xV0mH4b6RXdlTiBfY90gcx+Sl19H1EPRK0MBJzYuoz/TgxCdTLEh6JK95+V5RKQSCBMqQhiRYgEwuN9qAP6ZgjeA0/glAALcKJsNcwviN5A+w3ZVsSdRjvfo1pSLI7ZTcKppHgAbB44NIba61q3Y/WrZvRVRVdKP9tEYrqHXA2XOArRG8X7eIeZsNdcilgKkoz/VRL4U+I1FWSnL//xREBbghyCeErBM4SMgWrk2NRbaofvUBZxVqAw</vt:lpwstr>
  </property>
  <property fmtid="{D5CDD505-2E9C-101B-9397-08002B2CF9AE}" pid="72" name="x1ye=71">
    <vt:lpwstr>1+0joIupFGVqY6NyBvDFSzc3nedNYJ0g7kCPkgDLI7ft6aNRffNB8Jwg0fLsL4W0wHAJuWi2Ji4NBYpUmteyALH5ZbzuCVqVVSw/SiMKAzZtnmm0UTq371+U/0RsFfSiP2Huvo9nrJV1giRTcuNxalvPSSJf/SSibkTG3QaU+p+R/jEuqmdj6R2QpSgl3zgA6QOX1jfj8C1qFYIXEYppUB41x2fxa1GdEhNpidukoS19GN/eGhfe64U3FNmXqrZ</vt:lpwstr>
  </property>
  <property fmtid="{D5CDD505-2E9C-101B-9397-08002B2CF9AE}" pid="73" name="x1ye=72">
    <vt:lpwstr>qxYEQ8j9CQw3HvZ1/3gyp8JdnL3F7mojHC1mcgEFFvIGYdZQl4iHBDqL3kpOAL+bRzquFqbpRTM04WqH/IC3/ZVzLOUJFTsZ/+kCzdjIHD6t0iUCZQWd2CUwEZA3wZEaWDNLY1NFCpnxhRTbZXKNiLbE0fGbRJh+1z6ncnY1Ed2fBmHcyDsszxaH5K3iRtLD3YE9hPUpFQm3nhJ2Q6hfUSohonVQKKprE3oQvnXN0I6wrd8txIx8/LnJNkZEZBr</vt:lpwstr>
  </property>
  <property fmtid="{D5CDD505-2E9C-101B-9397-08002B2CF9AE}" pid="74" name="x1ye=73">
    <vt:lpwstr>H0yorZAg+HpSq7UnTQokCtkE7DkRPkFuuzQqsVR9iQG2pFBelBaKrZjdcT2Xd1Ji6uY6Qfq4mSmUJFu9iLseK0bWk6Set2hxm7AD6F3srdiOM1pkQtghAV8qH9F0WE2yVKncxSfHRc3cVfSUg8eBaMbh52TgzwyDRHcbbVDTbeLmOo5RIIduZJomgMahOvsLdok8x6MheyFkr0hYz6qksv1jcHwXZiXfXIYQJb2A/sOPkMbtQ+5hBBcIOR/JL1w</vt:lpwstr>
  </property>
  <property fmtid="{D5CDD505-2E9C-101B-9397-08002B2CF9AE}" pid="75" name="x1ye=74">
    <vt:lpwstr>6r3wKSbReRFTpFBfM2iPg7XLBPW451f87KiXgcD9ca2Q/Z0q86dWOQ1fbUG4bZvXlTYIFCBMD2xQfnBtQ342772iSX86tgovreqbEuohQ2+eEBpldqObxhCPvFOhJElFHN/fMVF55vqg2uyU0LcP5YzG/5nZ9Zh2Vh3DjKFAMUJBOnbgdL3xX1qsdV5/N+b7Gpsb0Ey5YwFG1UTWUHxAb2HUEvQozyuKmbSW/CJvK9+SSUD0aoz7SqhYMPRErJc</vt:lpwstr>
  </property>
  <property fmtid="{D5CDD505-2E9C-101B-9397-08002B2CF9AE}" pid="76" name="x1ye=75">
    <vt:lpwstr>DuIEioSqXlazhfb/nLtMfTkbwR3wu+eWYLlnIASNH93kVLVokrYJ7RBOY3lvCQwiJu3/hjVCQyXLtoZo9hBsOp/6vCbGfgVJxt7gBXGniJ/6k+QzYdwxMsovwqCLqbvp5KusVQhR8TBz9+INBKf+dBWmRky7eXz6Xas+sJcI8Tq1Y8Z7lOXhM+hyJBkqXBP86PHjltoiA/wnFN2ehRxmQ675RpoORvsyi2noJDrlxkTvfYKoUap/ddDGQB7/goi</vt:lpwstr>
  </property>
  <property fmtid="{D5CDD505-2E9C-101B-9397-08002B2CF9AE}" pid="77" name="x1ye=76">
    <vt:lpwstr>3FE9bxotms58GQtDkRqMUmCB3taYVGqQcfqE6A20rcBLzRdArlCiwviFo3PtiAp5NBjfZ5fvpTMfhLIn7yltyMZoNmcbMh111RuCyGig5NIlbZgjiyZOKBcy10RMLyDt7TdRmaSuZyR4mBORrHvCgWptKK+EcxZP++DROx2smMshDmZ/jWN4X4foE46tXuvJ5qqBLMfwh+jU6/uenvp6MNwHp2ApMiW14CEROPoTJzK27Th9SgsHbo73+qW2nyt</vt:lpwstr>
  </property>
  <property fmtid="{D5CDD505-2E9C-101B-9397-08002B2CF9AE}" pid="78" name="x1ye=77">
    <vt:lpwstr>rAs8O22KHJZ+BfAoiqvjkw0i6zjeXj88tW7oO5KGlq7SbPF21nQINo4gXF/BPNVP6yEQvS1iRQdImS6d8rNcVpF/n+SLmz/38GK/0oUmy3sPF5OeVhacwa6Sew8OmE/wh6RjMRKEnnuS1hrylCUnq9UdTPt44iUDUpTIkZMGDra/sZKwxJL47qny3XeJvqprR4FNnPNbObz5lbfgHKu6UVQloVn0UIx3CiNuSPeiXobfuRFtU+M4SHyPqBS+LVW</vt:lpwstr>
  </property>
  <property fmtid="{D5CDD505-2E9C-101B-9397-08002B2CF9AE}" pid="79" name="x1ye=78">
    <vt:lpwstr>ZJq/85h/mFMg/hxfGefsIp1xswU0635xpiFHhB7hRb01dkZvo018ywNns10gCBAU0fw89S34pLzG2xliJrIAbfmJS8s4+QFiSEUo0Ajqo0x7s7ZN3TC+0hkgmJ5T4Nsntcw3s+LZz+5VMuwyipqrQ0uWYeH5LixjTxnUEu8h23jmnVZITkjYVjofr9C6lizTAD+wM2lAFcjldlW77Xzd+bk58EI3qO7jQYWw3L9GL8oj4dk8h6sJZQAnAwUVw7o</vt:lpwstr>
  </property>
  <property fmtid="{D5CDD505-2E9C-101B-9397-08002B2CF9AE}" pid="80" name="x1ye=79">
    <vt:lpwstr>f5opjsE4T097/IugKxrIyNuesagA3y8Lcz8KpEyHgNrOSGqq1PP8/Gl1aw5AfFzC59Gt3hx8mPfnmXXugGwmoU0kXX8Hd0iusLHqbzly6pvDE1b2imVnix5N375lwfzs1r5GL3t1azs8R1IYQUqI1jI4RELMj9YQeTqrVDgetGc+afZ7GUFMKcC70jRdKSlAnayvWa7gKUsmIboPcHKhEZM+JPi+BphdwdBX3ICelphDodOaVcAvd8ifN+IPUCU</vt:lpwstr>
  </property>
  <property fmtid="{D5CDD505-2E9C-101B-9397-08002B2CF9AE}" pid="81" name="x1ye=8">
    <vt:lpwstr>+dMW9ZRRF44lQrRy10Ffh8m6N58Ouv39iblpldgZQNUPn2/69Tb4/YDW2NZOb4tpOtB4LwvQpUZV9WBJwCc7029vTdI04HijJbsiYF+Bht2JsGg2RpMPe1LlIV+mT8LsSC3zABcud0c6RtDrl0ncpaiT3h7hqwe0PaSXQIPY0hKtwtTo7NnlJ6qMsMaXnam/64h9uaDUEb28g83TnRUHEzSqaPtxKPhyT6D1y6BlOfrYDVnOimjanaNL/Uu/lOJ</vt:lpwstr>
  </property>
  <property fmtid="{D5CDD505-2E9C-101B-9397-08002B2CF9AE}" pid="82" name="x1ye=80">
    <vt:lpwstr>tU8FyzTNYR8slhPbKIIGnrTIJi2OgjAqVBGWaRcZwxeuS68Ue+oRNXSrEt3kUBSeHwj8x0U59iCI4yQaNOIs7iZQqH4w1o1PJwt5ZdYJafXRlEcoAegVMrNHGIkkau7Hn0qswYFHTMB3pZHwArW7Zb8usf7GHbHji/QkwE2dygeAYfr8hiD+e7Qe3tMTqzbLE+2M07oWSaCKLpj5XbMqOD5rAhWw91EBDtNdEIA+pg/uHa9o7Vi/kMGDe45RfVh</vt:lpwstr>
  </property>
  <property fmtid="{D5CDD505-2E9C-101B-9397-08002B2CF9AE}" pid="83" name="x1ye=81">
    <vt:lpwstr>vrPnDPNGM7YOMn8u9SSUqIdd7SUjsQlIlPoVjgWfFsSjgUL7gpYLanV+6c2r8zJz1IyYk7rceDh1qnQW1uQsm6KSGy8zRrpcnkLp2+eux5O8vLOsUj0zOf+LrCMmtALAS7U4/J4grIqHo24ezAYbkRoVj9tvxdjGKa3hLUWRxVQFqrzR4wcmUdMT2S4FXNkDvjB8t6xpTyENFdOn3Th50ng894Edd49LStCAD88i++l6KNPJ1gKGlrDtZmpNaUo</vt:lpwstr>
  </property>
  <property fmtid="{D5CDD505-2E9C-101B-9397-08002B2CF9AE}" pid="84" name="x1ye=82">
    <vt:lpwstr>u/LJMZUYxv0j0DxOV0TnWjrwlg1rznQzzmX3P/KLnPgAKycmQAfb+V429nexinfMRX3IH6+F5dOiLdO639aOYNDBX4lz10VMYd8IsCH5h2tlaAcej78HDp5KK5uxShVNKQ5WarwM9TiUPtBFlLdVWa/4ApV78+hA7Z9zOobwHMIV90bikAsUUlEOc8Jrwk4riZQocduxNoEK1p9NeTfDGYOv9z3vUiK/kkdGpocNP5eVqP7kc30Zc4HTCIzn7O2</vt:lpwstr>
  </property>
  <property fmtid="{D5CDD505-2E9C-101B-9397-08002B2CF9AE}" pid="85" name="x1ye=83">
    <vt:lpwstr>HkCHrtjidhbqYSkmG6UkaGn+HDJ7a9aEnKVeMRKMclBi7JUmZfiW/kvmZtaJSNkqLOqLHPlE3OTjfHXXcjIPscxH8QZ0W8bRs4znEhsDkCupsOrvNlRZX41z5CtkFvECpAKElecMAWD8Yeg4D2N4ZGxcAeSkOHdHZ93WLeCr6NcmBvAUrabiArmSuQspzDxREO73wjSIkj4Wan4ZpYoCkNbNNO7O2YBWtri0uZl4RVEovQDdKgG63J/Tvwl/IR0</vt:lpwstr>
  </property>
  <property fmtid="{D5CDD505-2E9C-101B-9397-08002B2CF9AE}" pid="86" name="x1ye=84">
    <vt:lpwstr>qG4uysNnuJREHRxU3nMN0SCrgXeP9HHFp+yXKejoSTa4j9w4ddGoN82hXsHaktNpQ7s3vfdxEGKmXnKB+uOWHSuoNaZFIQDwEu0eP5iqacmo7wL7LDcyid64t4OCSYGIpDsdF6urPACsMrr0DEasAKl6KspvqYZHdtXCuF+CgmTU8EcdW9tPHTvMUJHRibHXHNjya5L7EMmYpax68lH4IHx9qDsQcUHwz5bWhcy6AZoA5EeA3cbu8BnKLN3f7TL</vt:lpwstr>
  </property>
  <property fmtid="{D5CDD505-2E9C-101B-9397-08002B2CF9AE}" pid="87" name="x1ye=85">
    <vt:lpwstr>Wl1/YOZ3QzbPnfCbFG7Xzu7GfB8EqNMu/AyLE4nyPriwNYbYp/Bhxl9ePQn7UvAfazIGTCcsJwnbwb3oLscWp+uUs776uwRyaLnluaQ6P7AQJ55pdMWAQetWHbvmFJYIQ5UCCsOyCWMDsd0oIjq4YZ+ZdMgA7c5WthYzMq8Ib5ThbTIq98e+DzQ9witSyeHZ9XXWvAEwyeqno338hKrfyjFQAAA==</vt:lpwstr>
  </property>
  <property fmtid="{D5CDD505-2E9C-101B-9397-08002B2CF9AE}" pid="88" name="x1ye=9">
    <vt:lpwstr>FDGhGvFWVgLpnnxy1QDTFkuH24hEYhnccgpMV3WDp8NEDqoAJyNrQi5rm6cP7caDc71RkycKqaoZ968rHxUGZ0cOEtfAvHo/9w52tC3p7Bz8wlxMoquyZhn0Yl14piUlHOQoOSKJIB2W/obgFSjKV/QcaRm+PygjAgBxeGixpvMZDhRWhP3E+us7GFjQjUMhdceKNDIhKgCecfSURcsbiB9BqvKSNwGae9e7IOZuySs17J6NdDSuY4wQxjDyhdJ</vt:lpwstr>
  </property>
</Properties>
</file>