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keepNext w:val="0"/>
        <w:keepLines w:val="0"/>
        <w:widowControl/>
        <w:suppressLineNumbers w:val="0"/>
        <w:spacing w:after="240" w:afterAutospacing="0"/>
        <w:jc w:val="right"/>
        <w:rPr>
          <w:rFonts w:ascii="Calibri" w:hAnsi="Calibri" w:eastAsia="SimSun" w:cs="Calibri"/>
          <w:i w:val="0"/>
          <w:iCs w:val="0"/>
          <w:color w:val="000000"/>
          <w:sz w:val="24"/>
          <w:szCs w:val="24"/>
          <w:u w:val="none"/>
          <w:bdr w:val="none" w:color="auto" w:sz="0" w:space="0"/>
          <w:vertAlign w:val="baseline"/>
        </w:rPr>
      </w:pPr>
    </w:p>
    <w:p>
      <w:pPr>
        <w:keepNext w:val="0"/>
        <w:keepLines w:val="0"/>
        <w:widowControl/>
        <w:suppressLineNumbers w:val="0"/>
        <w:spacing w:after="240" w:afterAutospacing="0"/>
        <w:jc w:val="right"/>
      </w:pPr>
      <w:bookmarkStart w:id="0" w:name="_GoBack"/>
      <w:bookmarkEnd w:id="0"/>
      <w:r>
        <w:rPr>
          <w:rFonts w:ascii="Calibri" w:hAnsi="Calibri" w:eastAsia="SimSun" w:cs="Calibri"/>
          <w:i w:val="0"/>
          <w:iCs w:val="0"/>
          <w:color w:val="000000"/>
          <w:sz w:val="24"/>
          <w:szCs w:val="24"/>
          <w:u w:val="none"/>
          <w:bdr w:val="none" w:color="auto" w:sz="0" w:space="0"/>
          <w:vertAlign w:val="baseline"/>
        </w:rPr>
        <w:drawing>
          <wp:inline distT="0" distB="0" distL="114300" distR="114300">
            <wp:extent cx="3771900" cy="438150"/>
            <wp:effectExtent l="0" t="0" r="0" b="6350"/>
            <wp:docPr id="1"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256"/>
                    <pic:cNvPicPr>
                      <a:picLocks noChangeAspect="1"/>
                    </pic:cNvPicPr>
                  </pic:nvPicPr>
                  <pic:blipFill>
                    <a:blip r:embed="rId6"/>
                    <a:stretch>
                      <a:fillRect/>
                    </a:stretch>
                  </pic:blipFill>
                  <pic:spPr>
                    <a:xfrm>
                      <a:off x="0" y="0"/>
                      <a:ext cx="3771900" cy="438150"/>
                    </a:xfrm>
                    <a:prstGeom prst="rect">
                      <a:avLst/>
                    </a:prstGeom>
                    <a:noFill/>
                    <a:ln w="9525">
                      <a:noFill/>
                    </a:ln>
                  </pic:spPr>
                </pic:pic>
              </a:graphicData>
            </a:graphic>
          </wp:inline>
        </w:drawing>
      </w:r>
    </w:p>
    <w:p>
      <w:pPr>
        <w:pStyle w:val="11"/>
        <w:keepNext w:val="0"/>
        <w:keepLines w:val="0"/>
        <w:widowControl/>
        <w:suppressLineNumbers w:val="0"/>
        <w:bidi w:val="0"/>
        <w:spacing w:before="0" w:beforeAutospacing="0" w:after="0" w:afterAutospacing="0" w:line="12" w:lineRule="atLeast"/>
        <w:rPr>
          <w:rFonts w:ascii="Calibri" w:hAnsi="Calibri" w:cs="Calibri"/>
          <w:i w:val="0"/>
          <w:iCs w:val="0"/>
          <w:color w:val="000000"/>
          <w:sz w:val="24"/>
          <w:szCs w:val="24"/>
          <w:u w:val="none"/>
          <w:vertAlign w:val="baseline"/>
        </w:rPr>
      </w:pPr>
    </w:p>
    <w:p>
      <w:pPr>
        <w:pStyle w:val="11"/>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CV template. We are thrilled to be a part of your journey towards creating a strong and compelling CV. Your decision to utilize our template reflects your dedication to presenting your skills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further support you in this process, we have gathered a collection of additional CV writing resources. These links will provide you with valuable insights, examples, templates, and tools to enhance your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"https://www.myperfectresume.com/cv/templates?utm_source=template&amp;utm_medium=download&amp;utm_campaign=cv-templates"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Templates</w:t>
      </w:r>
      <w:r>
        <w:rPr>
          <w:b w:val="0"/>
          <w:bCs w:val="0"/>
          <w:u w:val="none"/>
        </w:rPr>
        <w:fldChar w:fldCharType="end"/>
      </w:r>
      <w:r>
        <w:rPr>
          <w:rFonts w:hint="default" w:ascii="Calibri" w:hAnsi="Calibri" w:cs="Calibri"/>
          <w:i w:val="0"/>
          <w:iCs w:val="0"/>
          <w:color w:val="000000"/>
          <w:sz w:val="24"/>
          <w:szCs w:val="24"/>
          <w:u w:val="none"/>
          <w:vertAlign w:val="baseline"/>
        </w:rPr>
        <w:t>: Explore our diverse range of professionally designed CV templates. These templates are customizable, allowing you to tailor your CV to suit your specific needs and desired industry. All of our templates are ATS friendly, which means the scanning software that potential employers use to screen candidates will have no problem understanding you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"https://www.myperfectresume.com/cv/examples?utm_source=template&amp;utm_medium=download&amp;utm_campaign=cv-templates"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Examples</w:t>
      </w:r>
      <w:r>
        <w:rPr>
          <w:b w:val="0"/>
          <w:bCs w:val="0"/>
          <w:u w:val="none"/>
        </w:rPr>
        <w:fldChar w:fldCharType="end"/>
      </w:r>
      <w:r>
        <w:rPr>
          <w:rFonts w:hint="default" w:ascii="Calibri" w:hAnsi="Calibri" w:cs="Calibri"/>
          <w:i w:val="0"/>
          <w:iCs w:val="0"/>
          <w:color w:val="000000"/>
          <w:sz w:val="24"/>
          <w:szCs w:val="24"/>
          <w:u w:val="none"/>
          <w:vertAlign w:val="baseline"/>
        </w:rPr>
        <w:t>: Gain inspiration from our extensive library of CV examples. These examples cover various industries and job positions, showcasing effective ways to highlight your qualifications and experience.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"https://www.myperfectresume.com/career-center/resumes/basics/cv-vs-resume?utm_source=template&amp;utm_medium=download&amp;utm_campaign=cv-templates"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vs Resume</w:t>
      </w:r>
      <w:r>
        <w:rPr>
          <w:b w:val="0"/>
          <w:bCs w:val="0"/>
          <w:u w:val="none"/>
        </w:rPr>
        <w:fldChar w:fldCharType="end"/>
      </w:r>
      <w:r>
        <w:rPr>
          <w:rFonts w:hint="default" w:ascii="Calibri" w:hAnsi="Calibri" w:cs="Calibri"/>
          <w:i w:val="0"/>
          <w:iCs w:val="0"/>
          <w:color w:val="000000"/>
          <w:sz w:val="24"/>
          <w:szCs w:val="24"/>
          <w:u w:val="none"/>
          <w:vertAlign w:val="baseline"/>
        </w:rPr>
        <w:t>: Understand the key differences between a CV and a resume. Our resource will help you navigate the nuances of CV writing and provide insights into when and how to use each document type.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"https://www.myperfectresume.com/career-center/how-to-make-a-cv?utm_source=template&amp;utm_medium=download&amp;utm_campaign=cv-templates"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How to Make a CV</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creating a compelling CV. This resource will guide you through the essential sections, formatting guidelines, and key tips for making your CV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"https://www.myperfectresume.com/cv/maker?utm_source=template&amp;utm_medium=download&amp;utm_campaign=cv-templates"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Maker</w:t>
      </w:r>
      <w:r>
        <w:rPr>
          <w:b w:val="0"/>
          <w:bCs w:val="0"/>
          <w:u w:val="none"/>
        </w:rPr>
        <w:fldChar w:fldCharType="end"/>
      </w:r>
      <w:r>
        <w:rPr>
          <w:rFonts w:hint="default" w:ascii="Calibri" w:hAnsi="Calibri" w:cs="Calibri"/>
          <w:i w:val="0"/>
          <w:iCs w:val="0"/>
          <w:color w:val="000000"/>
          <w:sz w:val="24"/>
          <w:szCs w:val="24"/>
          <w:u w:val="none"/>
          <w:vertAlign w:val="baseline"/>
        </w:rPr>
        <w:t>: Take advantage of our CV maker tool to streamline the CV creation process. This user-friendly tool will guide you through each step, ensuring a polished and professional result in minutes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prove valuable in crafting a standout CV that highlights your qualifications and catches the attention of potential employers. If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once again for choosing our CV template. We wish you the very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The MyPerfectResume Team</w:t>
      </w:r>
    </w:p>
    <w:p>
      <w:pPr>
        <w:keepNext w:val="0"/>
        <w:keepLines w:val="0"/>
        <w:widowControl/>
        <w:suppressLineNumbers w:val="0"/>
        <w:jc w:val="left"/>
      </w:pPr>
    </w:p>
    <w:p>
      <w:pPr>
        <w:rPr>
          <w:rStyle w:val="23"/>
          <w:rFonts w:ascii="Tahoma" w:hAnsi="Tahoma" w:eastAsia="Tahoma" w:cs="Tahoma"/>
          <w:sz w:val="60"/>
          <w:szCs w:val="60"/>
        </w:rPr>
      </w:pPr>
      <w:r>
        <w:rPr>
          <w:rStyle w:val="23"/>
          <w:rFonts w:ascii="Tahoma" w:hAnsi="Tahoma" w:eastAsia="Tahoma" w:cs="Tahoma"/>
          <w:sz w:val="60"/>
          <w:szCs w:val="60"/>
        </w:rPr>
        <w:br w:type="page"/>
      </w:r>
    </w:p>
    <w:p>
      <w:pPr>
        <w:pStyle w:val="21"/>
        <w:pBdr>
          <w:top w:val="none" w:color="auto" w:sz="0" w:space="0"/>
          <w:left w:val="none" w:color="auto" w:sz="0" w:space="0"/>
          <w:bottom w:val="none" w:color="auto" w:sz="0" w:space="0"/>
          <w:right w:val="none" w:color="auto" w:sz="0" w:space="0"/>
        </w:pBdr>
        <w:spacing w:before="0" w:after="0"/>
        <w:ind w:left="0" w:right="0"/>
        <w:rPr>
          <w:rFonts w:ascii="Tahoma" w:hAnsi="Tahoma" w:eastAsia="Tahoma" w:cs="Tahoma"/>
          <w:b/>
          <w:bCs/>
          <w:caps/>
          <w:color w:val="576D7B"/>
          <w:sz w:val="60"/>
          <w:szCs w:val="60"/>
          <w:vertAlign w:val="baseline"/>
        </w:rPr>
      </w:pPr>
      <w:r>
        <w:rPr>
          <w:rStyle w:val="23"/>
          <w:rFonts w:ascii="Tahoma" w:hAnsi="Tahoma" w:eastAsia="Tahoma" w:cs="Tahoma"/>
          <w:sz w:val="60"/>
          <w:szCs w:val="60"/>
        </w:rPr>
        <w:t>Renee</w:t>
      </w:r>
      <w:r>
        <w:rPr>
          <w:rFonts w:ascii="Tahoma" w:hAnsi="Tahoma" w:eastAsia="Tahoma" w:cs="Tahoma"/>
          <w:vertAlign w:val="baseline"/>
        </w:rPr>
        <w:t xml:space="preserve"> </w:t>
      </w:r>
      <w:r>
        <w:rPr>
          <w:rStyle w:val="23"/>
          <w:rFonts w:ascii="Tahoma" w:hAnsi="Tahoma" w:eastAsia="Tahoma" w:cs="Tahoma"/>
          <w:sz w:val="60"/>
          <w:szCs w:val="60"/>
        </w:rPr>
        <w:t>Bowers</w:t>
      </w:r>
    </w:p>
    <w:p>
      <w:pPr>
        <w:pStyle w:val="25"/>
        <w:pBdr>
          <w:top w:val="none" w:color="auto" w:sz="0" w:space="0"/>
          <w:left w:val="none" w:color="auto" w:sz="0" w:space="0"/>
          <w:bottom w:val="none" w:color="auto" w:sz="0" w:space="6"/>
          <w:right w:val="none" w:color="auto" w:sz="0" w:space="0"/>
        </w:pBdr>
        <w:spacing w:before="140" w:after="280"/>
        <w:ind w:left="0" w:right="0"/>
        <w:rPr>
          <w:rFonts w:ascii="Tahoma" w:hAnsi="Tahoma" w:eastAsia="Tahoma" w:cs="Tahoma"/>
          <w:color w:val="576D7B"/>
          <w:sz w:val="18"/>
          <w:szCs w:val="18"/>
          <w:vertAlign w:val="baseline"/>
        </w:rPr>
      </w:pPr>
      <w:r>
        <w:rPr>
          <w:rStyle w:val="23"/>
          <w:rFonts w:ascii="Tahoma" w:hAnsi="Tahoma" w:eastAsia="Tahoma" w:cs="Tahoma"/>
          <w:sz w:val="18"/>
          <w:szCs w:val="18"/>
        </w:rPr>
        <w:t>Smyrna, GA 30080</w:t>
      </w:r>
      <w:r>
        <w:rPr>
          <w:rFonts w:ascii="Tahoma" w:hAnsi="Tahoma" w:eastAsia="Tahoma" w:cs="Tahoma"/>
          <w:vertAlign w:val="baseline"/>
        </w:rPr>
        <w:t xml:space="preserve"> </w:t>
      </w:r>
      <w:r>
        <w:rPr>
          <w:rStyle w:val="23"/>
          <w:rFonts w:ascii="Tahoma" w:hAnsi="Tahoma" w:eastAsia="Tahoma" w:cs="Tahoma"/>
          <w:sz w:val="18"/>
          <w:szCs w:val="18"/>
        </w:rPr>
        <w:t>| (H) (555) 555-5555</w:t>
      </w:r>
      <w:r>
        <w:rPr>
          <w:rFonts w:ascii="Tahoma" w:hAnsi="Tahoma" w:eastAsia="Tahoma" w:cs="Tahoma"/>
          <w:vertAlign w:val="baseline"/>
        </w:rPr>
        <w:t xml:space="preserve"> </w:t>
      </w:r>
      <w:r>
        <w:rPr>
          <w:rStyle w:val="23"/>
          <w:rFonts w:ascii="Tahoma" w:hAnsi="Tahoma" w:eastAsia="Tahoma" w:cs="Tahoma"/>
          <w:sz w:val="18"/>
          <w:szCs w:val="18"/>
        </w:rPr>
        <w:t>| (C) (555) 555-5555</w:t>
      </w:r>
      <w:r>
        <w:rPr>
          <w:rFonts w:ascii="Tahoma" w:hAnsi="Tahoma" w:eastAsia="Tahoma" w:cs="Tahoma"/>
          <w:vertAlign w:val="baseline"/>
        </w:rPr>
        <w:t xml:space="preserve"> </w:t>
      </w:r>
      <w:r>
        <w:rPr>
          <w:rStyle w:val="23"/>
          <w:rFonts w:ascii="Tahoma" w:hAnsi="Tahoma" w:eastAsia="Tahoma" w:cs="Tahoma"/>
          <w:sz w:val="18"/>
          <w:szCs w:val="18"/>
        </w:rPr>
        <w:t>| example@example.com</w:t>
      </w:r>
      <w:r>
        <w:rPr>
          <w:rFonts w:ascii="Tahoma" w:hAnsi="Tahoma" w:eastAsia="Tahoma" w:cs="Tahoma"/>
          <w:vertAlign w:val="baseline"/>
        </w:rPr>
        <w:t xml:space="preserve"> </w:t>
      </w:r>
    </w:p>
    <w:p>
      <w:pPr>
        <w:pStyle w:val="30"/>
        <w:pBdr>
          <w:top w:val="none" w:color="auto" w:sz="0" w:space="0"/>
          <w:left w:val="none" w:color="auto" w:sz="0" w:space="0"/>
          <w:bottom w:val="none" w:color="auto" w:sz="0" w:space="0"/>
          <w:right w:val="none" w:color="auto" w:sz="0" w:space="0"/>
        </w:pBdr>
        <w:spacing w:before="280" w:after="140"/>
        <w:ind w:left="0" w:right="0"/>
        <w:rPr>
          <w:rFonts w:ascii="Tahoma" w:hAnsi="Tahoma" w:eastAsia="Tahoma" w:cs="Tahoma"/>
          <w:b/>
          <w:bCs/>
          <w:color w:val="576D7B"/>
          <w:sz w:val="28"/>
          <w:szCs w:val="28"/>
          <w:vertAlign w:val="baseline"/>
        </w:rPr>
      </w:pPr>
      <w:r>
        <w:rPr>
          <w:rFonts w:ascii="Tahoma" w:hAnsi="Tahoma" w:eastAsia="Tahoma" w:cs="Tahoma"/>
          <w:b/>
          <w:bCs/>
          <w:color w:val="576D7B"/>
          <w:vertAlign w:val="baseline"/>
        </w:rPr>
        <w:t>Summary Statement</w:t>
      </w:r>
    </w:p>
    <w:p>
      <w:pPr>
        <w:pStyle w:val="32"/>
        <w:pBdr>
          <w:top w:val="none" w:color="auto" w:sz="0" w:space="0"/>
          <w:left w:val="none" w:color="auto" w:sz="0" w:space="0"/>
          <w:bottom w:val="none" w:color="auto" w:sz="0" w:space="0"/>
          <w:right w:val="none" w:color="auto" w:sz="0" w:space="0"/>
        </w:pBdr>
        <w:spacing w:before="0" w:after="0" w:line="300" w:lineRule="atLeast"/>
        <w:ind w:left="0" w:right="0"/>
        <w:rPr>
          <w:rFonts w:ascii="Tahoma" w:hAnsi="Tahoma" w:eastAsia="Tahoma" w:cs="Tahoma"/>
          <w:color w:val="666666"/>
          <w:sz w:val="20"/>
          <w:szCs w:val="20"/>
          <w:vertAlign w:val="baseline"/>
        </w:rPr>
      </w:pPr>
      <w:r>
        <w:rPr>
          <w:rStyle w:val="33"/>
          <w:rFonts w:ascii="Tahoma" w:hAnsi="Tahoma" w:eastAsia="Tahoma" w:cs="Tahoma"/>
          <w:b/>
          <w:bCs/>
          <w:color w:val="666666"/>
          <w:sz w:val="20"/>
          <w:szCs w:val="20"/>
        </w:rPr>
        <w:t>Note:</w:t>
      </w:r>
      <w:r>
        <w:rPr>
          <w:rFonts w:ascii="Tahoma" w:hAnsi="Tahoma" w:eastAsia="Tahoma" w:cs="Tahoma"/>
          <w:color w:val="666666"/>
          <w:sz w:val="20"/>
          <w:szCs w:val="20"/>
          <w:vertAlign w:val="baseline"/>
        </w:rPr>
        <w:t xml:space="preserve"> Before getting started, make sure you research the standards of your industry/field.</w:t>
      </w:r>
    </w:p>
    <w:p>
      <w:pPr>
        <w:pStyle w:val="32"/>
        <w:spacing w:before="0" w:after="0" w:line="300" w:lineRule="atLeast"/>
        <w:ind w:left="0" w:right="0"/>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 xml:space="preserve">Your summary statement should not only be relevant to the job but should also mention your career goals. In 2-3 sentences, emphasize your skills, specific expertise and any notable work achievements that match the top requirements outlined in the job description. For even more summary statement writing tips, see our article </w:t>
      </w:r>
      <w:r>
        <w:rPr>
          <w:rStyle w:val="34"/>
          <w:rFonts w:ascii="Tahoma" w:hAnsi="Tahoma" w:eastAsia="Tahoma" w:cs="Tahoma"/>
          <w:color w:val="666666"/>
          <w:sz w:val="20"/>
          <w:szCs w:val="20"/>
          <w:u w:val="single" w:color="666666"/>
        </w:rPr>
        <w:t>How to Write a Resume Summary</w:t>
      </w:r>
      <w:r>
        <w:rPr>
          <w:rFonts w:ascii="Tahoma" w:hAnsi="Tahoma" w:eastAsia="Tahoma" w:cs="Tahoma"/>
          <w:color w:val="666666"/>
          <w:sz w:val="20"/>
          <w:szCs w:val="20"/>
          <w:vertAlign w:val="baseline"/>
        </w:rPr>
        <w:t>.</w:t>
      </w:r>
    </w:p>
    <w:p>
      <w:pPr>
        <w:pStyle w:val="30"/>
        <w:pBdr>
          <w:top w:val="none" w:color="auto" w:sz="0" w:space="0"/>
          <w:left w:val="none" w:color="auto" w:sz="0" w:space="0"/>
          <w:bottom w:val="none" w:color="auto" w:sz="0" w:space="0"/>
          <w:right w:val="none" w:color="auto" w:sz="0" w:space="0"/>
        </w:pBdr>
        <w:spacing w:before="280" w:after="140"/>
        <w:ind w:left="0" w:right="0"/>
        <w:rPr>
          <w:rFonts w:ascii="Tahoma" w:hAnsi="Tahoma" w:eastAsia="Tahoma" w:cs="Tahoma"/>
          <w:b/>
          <w:bCs/>
          <w:color w:val="576D7B"/>
          <w:sz w:val="28"/>
          <w:szCs w:val="28"/>
          <w:vertAlign w:val="baseline"/>
        </w:rPr>
      </w:pPr>
      <w:r>
        <w:rPr>
          <w:rFonts w:ascii="Tahoma" w:hAnsi="Tahoma" w:eastAsia="Tahoma" w:cs="Tahoma"/>
          <w:b/>
          <w:bCs/>
          <w:color w:val="576D7B"/>
          <w:vertAlign w:val="baseline"/>
        </w:rPr>
        <w:t>Core Qualifications</w:t>
      </w:r>
    </w:p>
    <w:tbl>
      <w:tblPr>
        <w:tblStyle w:val="36"/>
        <w:tblW w:w="0" w:type="auto"/>
        <w:tblInd w:w="0" w:type="dxa"/>
        <w:tblLayout w:type="fixed"/>
        <w:tblCellMar>
          <w:top w:w="0" w:type="dxa"/>
          <w:left w:w="0" w:type="dxa"/>
          <w:bottom w:w="0" w:type="dxa"/>
          <w:right w:w="0" w:type="dxa"/>
        </w:tblCellMar>
      </w:tblPr>
      <w:tblGrid>
        <w:gridCol w:w="5280"/>
        <w:gridCol w:w="5280"/>
      </w:tblGrid>
      <w:tr>
        <w:tblPrEx>
          <w:tblCellMar>
            <w:top w:w="0" w:type="dxa"/>
            <w:left w:w="0" w:type="dxa"/>
            <w:bottom w:w="0" w:type="dxa"/>
            <w:right w:w="0" w:type="dxa"/>
          </w:tblCellMar>
        </w:tblPrEx>
        <w:tc>
          <w:tcPr>
            <w:tcW w:w="5280" w:type="dxa"/>
            <w:noWrap w:val="0"/>
            <w:tcMar>
              <w:top w:w="5" w:type="dxa"/>
              <w:left w:w="5" w:type="dxa"/>
              <w:bottom w:w="5" w:type="dxa"/>
              <w:right w:w="5" w:type="dxa"/>
            </w:tcMar>
            <w:vAlign w:val="top"/>
          </w:tcPr>
          <w:p>
            <w:pPr>
              <w:pStyle w:val="35"/>
              <w:numPr>
                <w:ilvl w:val="0"/>
                <w:numId w:val="1"/>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Review the job posting and pick out key skills.</w:t>
            </w:r>
          </w:p>
          <w:p>
            <w:pPr>
              <w:pStyle w:val="35"/>
              <w:numPr>
                <w:ilvl w:val="0"/>
                <w:numId w:val="1"/>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Highlight a combination of your top hard skills (teachable and measurable abilities), technical skills (knowledge and abilities needed to perform specific tasks), and soft skills (personal attributes).</w:t>
            </w:r>
          </w:p>
          <w:p>
            <w:pPr>
              <w:pStyle w:val="35"/>
              <w:numPr>
                <w:ilvl w:val="0"/>
                <w:numId w:val="1"/>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Emphasize “transferable skills” that can fit with your industry, if applicable.</w:t>
            </w:r>
          </w:p>
        </w:tc>
        <w:tc>
          <w:tcPr>
            <w:tcW w:w="5280" w:type="dxa"/>
            <w:tcBorders>
              <w:left w:val="single" w:color="FEFDFD" w:sz="8" w:space="0"/>
            </w:tcBorders>
            <w:noWrap w:val="0"/>
            <w:tcMar>
              <w:top w:w="5" w:type="dxa"/>
              <w:left w:w="10" w:type="dxa"/>
              <w:bottom w:w="5" w:type="dxa"/>
              <w:right w:w="5" w:type="dxa"/>
            </w:tcMar>
            <w:vAlign w:val="top"/>
          </w:tcPr>
          <w:p>
            <w:pPr>
              <w:pStyle w:val="35"/>
              <w:numPr>
                <w:ilvl w:val="0"/>
                <w:numId w:val="2"/>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CVs can feature several skill categories so this section is reserved for highlighting your top skills that relate directly to the job.</w:t>
            </w:r>
          </w:p>
          <w:p>
            <w:pPr>
              <w:pStyle w:val="35"/>
              <w:numPr>
                <w:ilvl w:val="0"/>
                <w:numId w:val="2"/>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 xml:space="preserve">For recommendations on top skills and how to use them in your resume, visit our </w:t>
            </w:r>
            <w:r>
              <w:rPr>
                <w:rStyle w:val="34"/>
                <w:rFonts w:ascii="Tahoma" w:hAnsi="Tahoma" w:eastAsia="Tahoma" w:cs="Tahoma"/>
                <w:color w:val="666666"/>
                <w:sz w:val="20"/>
                <w:szCs w:val="20"/>
                <w:u w:val="single" w:color="666666"/>
              </w:rPr>
              <w:t>Top Skills</w:t>
            </w:r>
            <w:r>
              <w:rPr>
                <w:rFonts w:ascii="Tahoma" w:hAnsi="Tahoma" w:eastAsia="Tahoma" w:cs="Tahoma"/>
                <w:color w:val="666666"/>
                <w:sz w:val="20"/>
                <w:szCs w:val="20"/>
                <w:vertAlign w:val="baseline"/>
              </w:rPr>
              <w:t xml:space="preserve"> page.</w:t>
            </w:r>
          </w:p>
        </w:tc>
      </w:tr>
    </w:tbl>
    <w:p>
      <w:pPr>
        <w:pStyle w:val="30"/>
        <w:pBdr>
          <w:top w:val="none" w:color="auto" w:sz="0" w:space="0"/>
          <w:left w:val="none" w:color="auto" w:sz="0" w:space="0"/>
          <w:bottom w:val="none" w:color="auto" w:sz="0" w:space="0"/>
          <w:right w:val="none" w:color="auto" w:sz="0" w:space="0"/>
        </w:pBdr>
        <w:spacing w:before="280" w:after="140"/>
        <w:ind w:left="0" w:right="0"/>
        <w:rPr>
          <w:rFonts w:ascii="Tahoma" w:hAnsi="Tahoma" w:eastAsia="Tahoma" w:cs="Tahoma"/>
          <w:b/>
          <w:bCs/>
          <w:color w:val="576D7B"/>
          <w:sz w:val="28"/>
          <w:szCs w:val="28"/>
          <w:vertAlign w:val="baseline"/>
        </w:rPr>
      </w:pPr>
      <w:r>
        <w:rPr>
          <w:rFonts w:ascii="Tahoma" w:hAnsi="Tahoma" w:eastAsia="Tahoma" w:cs="Tahoma"/>
          <w:b/>
          <w:bCs/>
          <w:color w:val="576D7B"/>
          <w:vertAlign w:val="baseline"/>
        </w:rPr>
        <w:t>Education</w:t>
      </w:r>
    </w:p>
    <w:p>
      <w:pPr>
        <w:pStyle w:val="31"/>
        <w:pBdr>
          <w:top w:val="none" w:color="auto" w:sz="0" w:space="0"/>
          <w:left w:val="none" w:color="auto" w:sz="0" w:space="0"/>
          <w:bottom w:val="none" w:color="auto" w:sz="0" w:space="0"/>
          <w:right w:val="none" w:color="auto" w:sz="0" w:space="0"/>
        </w:pBdr>
        <w:tabs>
          <w:tab w:val="right" w:pos="10540"/>
        </w:tabs>
        <w:spacing w:before="0" w:line="300" w:lineRule="atLeast"/>
        <w:ind w:left="0" w:right="0"/>
        <w:rPr>
          <w:rFonts w:ascii="Tahoma" w:hAnsi="Tahoma" w:eastAsia="Tahoma" w:cs="Tahoma"/>
          <w:color w:val="666666"/>
          <w:sz w:val="20"/>
          <w:szCs w:val="20"/>
          <w:vertAlign w:val="baseline"/>
        </w:rPr>
      </w:pPr>
      <w:r>
        <w:rPr>
          <w:rStyle w:val="38"/>
          <w:rFonts w:ascii="Tahoma" w:hAnsi="Tahoma" w:eastAsia="Tahoma" w:cs="Tahoma"/>
          <w:sz w:val="20"/>
          <w:szCs w:val="20"/>
        </w:rPr>
        <w:t>Degree</w:t>
      </w:r>
      <w:r>
        <w:rPr>
          <w:rStyle w:val="23"/>
          <w:rFonts w:ascii="Tahoma" w:hAnsi="Tahoma" w:eastAsia="Tahoma" w:cs="Tahoma"/>
          <w:color w:val="666666"/>
          <w:sz w:val="20"/>
          <w:szCs w:val="20"/>
        </w:rPr>
        <w:t xml:space="preserve">: </w:t>
      </w:r>
      <w:r>
        <w:rPr>
          <w:rStyle w:val="39"/>
          <w:rFonts w:ascii="Tahoma" w:hAnsi="Tahoma" w:eastAsia="Tahoma" w:cs="Tahoma"/>
          <w:sz w:val="20"/>
          <w:szCs w:val="20"/>
        </w:rPr>
        <w:t>Field of Study</w:t>
      </w:r>
      <w:r>
        <w:rPr>
          <w:rStyle w:val="37"/>
          <w:rFonts w:ascii="Tahoma" w:hAnsi="Tahoma" w:eastAsia="Tahoma" w:cs="Tahoma"/>
          <w:color w:val="666666"/>
          <w:sz w:val="20"/>
          <w:szCs w:val="20"/>
        </w:rPr>
        <w:t xml:space="preserve"> </w:t>
      </w:r>
      <w:r>
        <w:rPr>
          <w:rStyle w:val="40"/>
          <w:rFonts w:ascii="Tahoma" w:hAnsi="Tahoma" w:eastAsia="Tahoma" w:cs="Tahoma"/>
          <w:sz w:val="20"/>
          <w:szCs w:val="20"/>
        </w:rPr>
        <w:tab/>
      </w:r>
      <w:r>
        <w:rPr>
          <w:rStyle w:val="40"/>
          <w:rFonts w:ascii="Tahoma" w:hAnsi="Tahoma" w:eastAsia="Tahoma" w:cs="Tahoma"/>
          <w:sz w:val="20"/>
          <w:szCs w:val="20"/>
        </w:rPr>
        <w:t xml:space="preserve"> </w:t>
      </w:r>
    </w:p>
    <w:p>
      <w:pPr>
        <w:pStyle w:val="41"/>
        <w:tabs>
          <w:tab w:val="right" w:pos="10540"/>
        </w:tabs>
        <w:spacing w:before="0" w:after="0" w:line="300" w:lineRule="atLeast"/>
        <w:ind w:left="0" w:right="0"/>
        <w:rPr>
          <w:rFonts w:ascii="Tahoma" w:hAnsi="Tahoma" w:eastAsia="Tahoma" w:cs="Tahoma"/>
          <w:color w:val="666666"/>
          <w:sz w:val="20"/>
          <w:szCs w:val="20"/>
          <w:vertAlign w:val="baseline"/>
        </w:rPr>
      </w:pPr>
      <w:r>
        <w:rPr>
          <w:rStyle w:val="43"/>
          <w:rFonts w:ascii="Tahoma" w:hAnsi="Tahoma" w:eastAsia="Tahoma" w:cs="Tahoma"/>
          <w:color w:val="666666"/>
          <w:sz w:val="20"/>
          <w:szCs w:val="20"/>
        </w:rPr>
        <w:t>School Name</w:t>
      </w:r>
      <w:r>
        <w:rPr>
          <w:rFonts w:ascii="Tahoma" w:hAnsi="Tahoma" w:eastAsia="Tahoma" w:cs="Tahoma"/>
          <w:color w:val="666666"/>
          <w:sz w:val="20"/>
          <w:szCs w:val="20"/>
          <w:vertAlign w:val="baseline"/>
        </w:rPr>
        <w:t xml:space="preserve"> </w:t>
      </w:r>
      <w:r>
        <w:rPr>
          <w:rStyle w:val="44"/>
          <w:rFonts w:ascii="Tahoma" w:hAnsi="Tahoma" w:eastAsia="Tahoma" w:cs="Tahoma"/>
          <w:color w:val="666666"/>
          <w:sz w:val="20"/>
          <w:szCs w:val="20"/>
        </w:rPr>
        <w:tab/>
      </w:r>
      <w:r>
        <w:rPr>
          <w:rStyle w:val="44"/>
          <w:rFonts w:ascii="Tahoma" w:hAnsi="Tahoma" w:eastAsia="Tahoma" w:cs="Tahoma"/>
          <w:color w:val="666666"/>
          <w:sz w:val="20"/>
          <w:szCs w:val="20"/>
        </w:rPr>
        <w:t xml:space="preserve"> </w:t>
      </w:r>
      <w:r>
        <w:rPr>
          <w:rStyle w:val="23"/>
          <w:rFonts w:ascii="Tahoma" w:hAnsi="Tahoma" w:eastAsia="Tahoma" w:cs="Tahoma"/>
          <w:color w:val="666666"/>
          <w:sz w:val="20"/>
          <w:szCs w:val="20"/>
        </w:rPr>
        <w:t>City And State Where The School Is Located</w:t>
      </w:r>
      <w:r>
        <w:rPr>
          <w:rStyle w:val="44"/>
          <w:rFonts w:ascii="Tahoma" w:hAnsi="Tahoma" w:eastAsia="Tahoma" w:cs="Tahoma"/>
          <w:color w:val="666666"/>
          <w:sz w:val="20"/>
          <w:szCs w:val="20"/>
        </w:rPr>
        <w:t xml:space="preserve"> </w:t>
      </w:r>
    </w:p>
    <w:p>
      <w:pPr>
        <w:pStyle w:val="32"/>
        <w:spacing w:before="0" w:after="0" w:line="300" w:lineRule="atLeast"/>
        <w:ind w:left="0" w:right="0"/>
        <w:rPr>
          <w:rStyle w:val="23"/>
          <w:rFonts w:ascii="Tahoma" w:hAnsi="Tahoma" w:eastAsia="Tahoma" w:cs="Tahoma"/>
          <w:color w:val="666666"/>
          <w:sz w:val="20"/>
          <w:szCs w:val="20"/>
          <w:vertAlign w:val="baseline"/>
        </w:rPr>
      </w:pPr>
      <w:r>
        <w:rPr>
          <w:rStyle w:val="33"/>
          <w:rFonts w:ascii="Tahoma" w:hAnsi="Tahoma" w:eastAsia="Tahoma" w:cs="Tahoma"/>
          <w:b/>
          <w:bCs/>
          <w:color w:val="666666"/>
          <w:sz w:val="20"/>
          <w:szCs w:val="20"/>
        </w:rPr>
        <w:t>Certification or Additional Training: Field of Study</w:t>
      </w:r>
    </w:p>
    <w:p>
      <w:pPr>
        <w:pStyle w:val="35"/>
        <w:numPr>
          <w:ilvl w:val="0"/>
          <w:numId w:val="3"/>
        </w:numPr>
        <w:spacing w:before="0" w:after="0" w:line="300" w:lineRule="atLeast"/>
        <w:ind w:left="460" w:right="0" w:hanging="192"/>
        <w:rPr>
          <w:rStyle w:val="23"/>
          <w:rFonts w:ascii="Tahoma" w:hAnsi="Tahoma" w:eastAsia="Tahoma" w:cs="Tahoma"/>
          <w:color w:val="666666"/>
          <w:sz w:val="20"/>
          <w:szCs w:val="20"/>
          <w:vertAlign w:val="baseline"/>
        </w:rPr>
      </w:pPr>
      <w:r>
        <w:rPr>
          <w:rStyle w:val="23"/>
          <w:rFonts w:ascii="Tahoma" w:hAnsi="Tahoma" w:eastAsia="Tahoma" w:cs="Tahoma"/>
          <w:color w:val="666666"/>
          <w:sz w:val="20"/>
          <w:szCs w:val="20"/>
          <w:vertAlign w:val="baseline"/>
        </w:rPr>
        <w:t>List all relevant educational experiences in reverse chronological order with a maximum of four items, including Doctorate degrees.</w:t>
      </w:r>
    </w:p>
    <w:p>
      <w:pPr>
        <w:pStyle w:val="35"/>
        <w:numPr>
          <w:ilvl w:val="0"/>
          <w:numId w:val="3"/>
        </w:numPr>
        <w:spacing w:before="0" w:after="0" w:line="300" w:lineRule="atLeast"/>
        <w:ind w:left="460" w:right="0" w:hanging="192"/>
        <w:rPr>
          <w:rStyle w:val="23"/>
          <w:rFonts w:ascii="Tahoma" w:hAnsi="Tahoma" w:eastAsia="Tahoma" w:cs="Tahoma"/>
          <w:color w:val="666666"/>
          <w:sz w:val="20"/>
          <w:szCs w:val="20"/>
          <w:vertAlign w:val="baseline"/>
        </w:rPr>
      </w:pPr>
      <w:r>
        <w:rPr>
          <w:rStyle w:val="23"/>
          <w:rFonts w:ascii="Tahoma" w:hAnsi="Tahoma" w:eastAsia="Tahoma" w:cs="Tahoma"/>
          <w:color w:val="666666"/>
          <w:sz w:val="20"/>
          <w:szCs w:val="20"/>
          <w:vertAlign w:val="baseline"/>
        </w:rPr>
        <w:t>Keep the experiences within 5 to 10 years of relevancy</w:t>
      </w:r>
    </w:p>
    <w:p>
      <w:pPr>
        <w:pStyle w:val="35"/>
        <w:numPr>
          <w:ilvl w:val="0"/>
          <w:numId w:val="3"/>
        </w:numPr>
        <w:spacing w:before="0" w:after="0" w:line="300" w:lineRule="atLeast"/>
        <w:ind w:left="460" w:right="0" w:hanging="192"/>
        <w:rPr>
          <w:rStyle w:val="23"/>
          <w:rFonts w:ascii="Tahoma" w:hAnsi="Tahoma" w:eastAsia="Tahoma" w:cs="Tahoma"/>
          <w:color w:val="666666"/>
          <w:sz w:val="20"/>
          <w:szCs w:val="20"/>
          <w:vertAlign w:val="baseline"/>
        </w:rPr>
      </w:pPr>
      <w:r>
        <w:rPr>
          <w:rStyle w:val="23"/>
          <w:rFonts w:ascii="Tahoma" w:hAnsi="Tahoma" w:eastAsia="Tahoma" w:cs="Tahoma"/>
          <w:color w:val="666666"/>
          <w:sz w:val="20"/>
          <w:szCs w:val="20"/>
          <w:vertAlign w:val="baseline"/>
        </w:rPr>
        <w:t>Don't add graduation dates if you graduated more than 10 years ago.</w:t>
      </w:r>
    </w:p>
    <w:p>
      <w:pPr>
        <w:pStyle w:val="35"/>
        <w:numPr>
          <w:ilvl w:val="0"/>
          <w:numId w:val="3"/>
        </w:numPr>
        <w:spacing w:before="0" w:after="0" w:line="300" w:lineRule="atLeast"/>
        <w:ind w:left="460" w:right="0" w:hanging="192"/>
        <w:rPr>
          <w:rStyle w:val="23"/>
          <w:rFonts w:ascii="Tahoma" w:hAnsi="Tahoma" w:eastAsia="Tahoma" w:cs="Tahoma"/>
          <w:color w:val="666666"/>
          <w:sz w:val="20"/>
          <w:szCs w:val="20"/>
          <w:vertAlign w:val="baseline"/>
        </w:rPr>
      </w:pPr>
      <w:r>
        <w:rPr>
          <w:rStyle w:val="23"/>
          <w:rFonts w:ascii="Tahoma" w:hAnsi="Tahoma" w:eastAsia="Tahoma" w:cs="Tahoma"/>
          <w:color w:val="666666"/>
          <w:sz w:val="20"/>
          <w:szCs w:val="20"/>
          <w:vertAlign w:val="baseline"/>
        </w:rPr>
        <w:t>Don't include any grants, honors, or awards here because they can be included in a custom builder section.</w:t>
      </w:r>
    </w:p>
    <w:p>
      <w:pPr>
        <w:pStyle w:val="30"/>
        <w:pBdr>
          <w:top w:val="none" w:color="auto" w:sz="0" w:space="0"/>
          <w:left w:val="none" w:color="auto" w:sz="0" w:space="0"/>
          <w:bottom w:val="none" w:color="auto" w:sz="0" w:space="0"/>
          <w:right w:val="none" w:color="auto" w:sz="0" w:space="0"/>
        </w:pBdr>
        <w:spacing w:before="280" w:after="140"/>
        <w:ind w:left="0" w:right="0"/>
        <w:rPr>
          <w:rFonts w:ascii="Tahoma" w:hAnsi="Tahoma" w:eastAsia="Tahoma" w:cs="Tahoma"/>
          <w:b/>
          <w:bCs/>
          <w:color w:val="576D7B"/>
          <w:sz w:val="28"/>
          <w:szCs w:val="28"/>
          <w:vertAlign w:val="baseline"/>
        </w:rPr>
      </w:pPr>
      <w:r>
        <w:rPr>
          <w:rFonts w:ascii="Tahoma" w:hAnsi="Tahoma" w:eastAsia="Tahoma" w:cs="Tahoma"/>
          <w:b/>
          <w:bCs/>
          <w:color w:val="576D7B"/>
          <w:vertAlign w:val="baseline"/>
        </w:rPr>
        <w:t>Work Experience</w:t>
      </w:r>
    </w:p>
    <w:p>
      <w:pPr>
        <w:pStyle w:val="31"/>
        <w:pBdr>
          <w:top w:val="none" w:color="auto" w:sz="0" w:space="0"/>
          <w:left w:val="none" w:color="auto" w:sz="0" w:space="0"/>
          <w:bottom w:val="none" w:color="auto" w:sz="0" w:space="0"/>
          <w:right w:val="none" w:color="auto" w:sz="0" w:space="0"/>
        </w:pBdr>
        <w:tabs>
          <w:tab w:val="right" w:pos="10540"/>
        </w:tabs>
        <w:spacing w:before="0" w:line="300" w:lineRule="atLeast"/>
        <w:ind w:left="0" w:right="0"/>
        <w:rPr>
          <w:rFonts w:ascii="Tahoma" w:hAnsi="Tahoma" w:eastAsia="Tahoma" w:cs="Tahoma"/>
          <w:color w:val="666666"/>
          <w:sz w:val="20"/>
          <w:szCs w:val="20"/>
          <w:vertAlign w:val="baseline"/>
        </w:rPr>
      </w:pPr>
      <w:r>
        <w:rPr>
          <w:rStyle w:val="45"/>
          <w:rFonts w:ascii="Tahoma" w:hAnsi="Tahoma" w:eastAsia="Tahoma" w:cs="Tahoma"/>
          <w:b/>
          <w:bCs/>
          <w:sz w:val="20"/>
          <w:szCs w:val="20"/>
        </w:rPr>
        <w:t>Position</w:t>
      </w:r>
      <w:r>
        <w:rPr>
          <w:rStyle w:val="37"/>
          <w:rFonts w:ascii="Tahoma" w:hAnsi="Tahoma" w:eastAsia="Tahoma" w:cs="Tahoma"/>
          <w:color w:val="666666"/>
          <w:sz w:val="20"/>
          <w:szCs w:val="20"/>
        </w:rPr>
        <w:t xml:space="preserve"> </w:t>
      </w:r>
      <w:r>
        <w:rPr>
          <w:rStyle w:val="44"/>
          <w:rFonts w:ascii="Tahoma" w:hAnsi="Tahoma" w:eastAsia="Tahoma" w:cs="Tahoma"/>
          <w:color w:val="666666"/>
          <w:sz w:val="20"/>
          <w:szCs w:val="20"/>
        </w:rPr>
        <w:tab/>
      </w:r>
      <w:r>
        <w:rPr>
          <w:rStyle w:val="44"/>
          <w:rFonts w:ascii="Tahoma" w:hAnsi="Tahoma" w:eastAsia="Tahoma" w:cs="Tahoma"/>
          <w:color w:val="666666"/>
          <w:sz w:val="20"/>
          <w:szCs w:val="20"/>
        </w:rPr>
        <w:t xml:space="preserve"> </w:t>
      </w:r>
      <w:r>
        <w:rPr>
          <w:rStyle w:val="40"/>
          <w:rFonts w:ascii="Tahoma" w:hAnsi="Tahoma" w:eastAsia="Tahoma" w:cs="Tahoma"/>
          <w:sz w:val="20"/>
          <w:szCs w:val="20"/>
        </w:rPr>
        <w:t>Jun 2018</w:t>
      </w:r>
      <w:r>
        <w:rPr>
          <w:rStyle w:val="23"/>
          <w:rFonts w:ascii="Tahoma" w:hAnsi="Tahoma" w:eastAsia="Tahoma" w:cs="Tahoma"/>
          <w:color w:val="666666"/>
          <w:sz w:val="20"/>
          <w:szCs w:val="20"/>
        </w:rPr>
        <w:t xml:space="preserve"> - </w:t>
      </w:r>
      <w:r>
        <w:rPr>
          <w:rStyle w:val="40"/>
          <w:rFonts w:ascii="Tahoma" w:hAnsi="Tahoma" w:eastAsia="Tahoma" w:cs="Tahoma"/>
          <w:sz w:val="20"/>
          <w:szCs w:val="20"/>
        </w:rPr>
        <w:t>Current</w:t>
      </w:r>
      <w:r>
        <w:rPr>
          <w:rStyle w:val="44"/>
          <w:rFonts w:ascii="Tahoma" w:hAnsi="Tahoma" w:eastAsia="Tahoma" w:cs="Tahoma"/>
          <w:color w:val="666666"/>
          <w:sz w:val="20"/>
          <w:szCs w:val="20"/>
        </w:rPr>
        <w:t xml:space="preserve"> </w:t>
      </w:r>
    </w:p>
    <w:p>
      <w:pPr>
        <w:pStyle w:val="41"/>
        <w:tabs>
          <w:tab w:val="right" w:pos="10540"/>
        </w:tabs>
        <w:spacing w:before="0" w:after="0" w:line="300" w:lineRule="atLeast"/>
        <w:ind w:left="0" w:right="0"/>
        <w:rPr>
          <w:rFonts w:ascii="Tahoma" w:hAnsi="Tahoma" w:eastAsia="Tahoma" w:cs="Tahoma"/>
          <w:color w:val="666666"/>
          <w:sz w:val="20"/>
          <w:szCs w:val="20"/>
          <w:vertAlign w:val="baseline"/>
        </w:rPr>
      </w:pPr>
      <w:r>
        <w:rPr>
          <w:rStyle w:val="43"/>
          <w:rFonts w:ascii="Tahoma" w:hAnsi="Tahoma" w:eastAsia="Tahoma" w:cs="Tahoma"/>
          <w:color w:val="666666"/>
          <w:sz w:val="20"/>
          <w:szCs w:val="20"/>
        </w:rPr>
        <w:t>Company</w:t>
      </w:r>
      <w:r>
        <w:rPr>
          <w:rFonts w:ascii="Tahoma" w:hAnsi="Tahoma" w:eastAsia="Tahoma" w:cs="Tahoma"/>
          <w:color w:val="666666"/>
          <w:sz w:val="20"/>
          <w:szCs w:val="20"/>
          <w:vertAlign w:val="baseline"/>
        </w:rPr>
        <w:t xml:space="preserve"> </w:t>
      </w:r>
      <w:r>
        <w:rPr>
          <w:rStyle w:val="44"/>
          <w:rFonts w:ascii="Tahoma" w:hAnsi="Tahoma" w:eastAsia="Tahoma" w:cs="Tahoma"/>
          <w:color w:val="666666"/>
          <w:sz w:val="20"/>
          <w:szCs w:val="20"/>
        </w:rPr>
        <w:tab/>
      </w:r>
      <w:r>
        <w:rPr>
          <w:rStyle w:val="44"/>
          <w:rFonts w:ascii="Tahoma" w:hAnsi="Tahoma" w:eastAsia="Tahoma" w:cs="Tahoma"/>
          <w:color w:val="666666"/>
          <w:sz w:val="20"/>
          <w:szCs w:val="20"/>
        </w:rPr>
        <w:t xml:space="preserve"> </w:t>
      </w:r>
      <w:r>
        <w:rPr>
          <w:rStyle w:val="23"/>
          <w:rFonts w:ascii="Tahoma" w:hAnsi="Tahoma" w:eastAsia="Tahoma" w:cs="Tahoma"/>
          <w:color w:val="666666"/>
          <w:sz w:val="20"/>
          <w:szCs w:val="20"/>
        </w:rPr>
        <w:t>Company City, Company State</w:t>
      </w:r>
      <w:r>
        <w:rPr>
          <w:rStyle w:val="44"/>
          <w:rFonts w:ascii="Tahoma" w:hAnsi="Tahoma" w:eastAsia="Tahoma" w:cs="Tahoma"/>
          <w:color w:val="666666"/>
          <w:sz w:val="20"/>
          <w:szCs w:val="20"/>
        </w:rPr>
        <w:t xml:space="preserve"> </w:t>
      </w:r>
    </w:p>
    <w:p>
      <w:pPr>
        <w:pStyle w:val="35"/>
        <w:numPr>
          <w:ilvl w:val="0"/>
          <w:numId w:val="4"/>
        </w:numPr>
        <w:spacing w:before="0" w:after="0" w:line="300" w:lineRule="atLeast"/>
        <w:ind w:left="460" w:right="0" w:hanging="192"/>
        <w:rPr>
          <w:rStyle w:val="23"/>
          <w:rFonts w:ascii="Tahoma" w:hAnsi="Tahoma" w:eastAsia="Tahoma" w:cs="Tahoma"/>
          <w:color w:val="666666"/>
          <w:sz w:val="20"/>
          <w:szCs w:val="20"/>
          <w:vertAlign w:val="baseline"/>
        </w:rPr>
      </w:pPr>
      <w:r>
        <w:rPr>
          <w:rStyle w:val="23"/>
          <w:rFonts w:ascii="Tahoma" w:hAnsi="Tahoma" w:eastAsia="Tahoma" w:cs="Tahoma"/>
          <w:color w:val="666666"/>
          <w:sz w:val="20"/>
          <w:szCs w:val="20"/>
          <w:vertAlign w:val="baseline"/>
        </w:rPr>
        <w:t>Work backward, with your current or most recent job first.</w:t>
      </w:r>
    </w:p>
    <w:p>
      <w:pPr>
        <w:pStyle w:val="35"/>
        <w:numPr>
          <w:ilvl w:val="0"/>
          <w:numId w:val="4"/>
        </w:numPr>
        <w:spacing w:before="0" w:after="0" w:line="300" w:lineRule="atLeast"/>
        <w:ind w:left="460" w:right="0" w:hanging="192"/>
        <w:rPr>
          <w:rStyle w:val="23"/>
          <w:rFonts w:ascii="Tahoma" w:hAnsi="Tahoma" w:eastAsia="Tahoma" w:cs="Tahoma"/>
          <w:color w:val="666666"/>
          <w:sz w:val="20"/>
          <w:szCs w:val="20"/>
          <w:vertAlign w:val="baseline"/>
        </w:rPr>
      </w:pPr>
      <w:r>
        <w:rPr>
          <w:rStyle w:val="23"/>
          <w:rFonts w:ascii="Tahoma" w:hAnsi="Tahoma" w:eastAsia="Tahoma" w:cs="Tahoma"/>
          <w:color w:val="666666"/>
          <w:sz w:val="20"/>
          <w:szCs w:val="20"/>
          <w:vertAlign w:val="baseline"/>
        </w:rPr>
        <w:t>Focus on major responsibilities and work achievements rather than daily tasks.</w:t>
      </w:r>
    </w:p>
    <w:p>
      <w:pPr>
        <w:pStyle w:val="35"/>
        <w:numPr>
          <w:ilvl w:val="0"/>
          <w:numId w:val="4"/>
        </w:numPr>
        <w:spacing w:before="0" w:after="0" w:line="300" w:lineRule="atLeast"/>
        <w:ind w:left="460" w:right="0" w:hanging="192"/>
        <w:rPr>
          <w:rStyle w:val="23"/>
          <w:rFonts w:ascii="Tahoma" w:hAnsi="Tahoma" w:eastAsia="Tahoma" w:cs="Tahoma"/>
          <w:color w:val="666666"/>
          <w:sz w:val="20"/>
          <w:szCs w:val="20"/>
          <w:vertAlign w:val="baseline"/>
        </w:rPr>
      </w:pPr>
      <w:r>
        <w:rPr>
          <w:rStyle w:val="23"/>
          <w:rFonts w:ascii="Tahoma" w:hAnsi="Tahoma" w:eastAsia="Tahoma" w:cs="Tahoma"/>
          <w:color w:val="666666"/>
          <w:sz w:val="20"/>
          <w:szCs w:val="20"/>
          <w:vertAlign w:val="baseline"/>
        </w:rPr>
        <w:t>Summarize your experience with three to five punchy bullet points for each job listing.</w:t>
      </w:r>
    </w:p>
    <w:p>
      <w:pPr>
        <w:pStyle w:val="31"/>
        <w:pBdr>
          <w:top w:val="none" w:color="auto" w:sz="0" w:space="0"/>
          <w:left w:val="none" w:color="auto" w:sz="0" w:space="0"/>
          <w:bottom w:val="none" w:color="auto" w:sz="0" w:space="0"/>
          <w:right w:val="none" w:color="auto" w:sz="0" w:space="0"/>
        </w:pBdr>
        <w:tabs>
          <w:tab w:val="right" w:pos="10540"/>
        </w:tabs>
        <w:spacing w:before="280" w:line="300" w:lineRule="atLeast"/>
        <w:ind w:left="0" w:right="0"/>
        <w:rPr>
          <w:rFonts w:ascii="Tahoma" w:hAnsi="Tahoma" w:eastAsia="Tahoma" w:cs="Tahoma"/>
          <w:color w:val="666666"/>
          <w:sz w:val="20"/>
          <w:szCs w:val="20"/>
          <w:vertAlign w:val="baseline"/>
        </w:rPr>
      </w:pPr>
      <w:r>
        <w:rPr>
          <w:rStyle w:val="45"/>
          <w:rFonts w:ascii="Tahoma" w:hAnsi="Tahoma" w:eastAsia="Tahoma" w:cs="Tahoma"/>
          <w:b/>
          <w:bCs/>
          <w:sz w:val="20"/>
          <w:szCs w:val="20"/>
        </w:rPr>
        <w:t>Position</w:t>
      </w:r>
      <w:r>
        <w:rPr>
          <w:rStyle w:val="37"/>
          <w:rFonts w:ascii="Tahoma" w:hAnsi="Tahoma" w:eastAsia="Tahoma" w:cs="Tahoma"/>
          <w:color w:val="666666"/>
          <w:sz w:val="20"/>
          <w:szCs w:val="20"/>
        </w:rPr>
        <w:t xml:space="preserve"> </w:t>
      </w:r>
      <w:r>
        <w:rPr>
          <w:rStyle w:val="44"/>
          <w:rFonts w:ascii="Tahoma" w:hAnsi="Tahoma" w:eastAsia="Tahoma" w:cs="Tahoma"/>
          <w:color w:val="666666"/>
          <w:sz w:val="20"/>
          <w:szCs w:val="20"/>
        </w:rPr>
        <w:tab/>
      </w:r>
      <w:r>
        <w:rPr>
          <w:rStyle w:val="44"/>
          <w:rFonts w:ascii="Tahoma" w:hAnsi="Tahoma" w:eastAsia="Tahoma" w:cs="Tahoma"/>
          <w:color w:val="666666"/>
          <w:sz w:val="20"/>
          <w:szCs w:val="20"/>
        </w:rPr>
        <w:t xml:space="preserve"> </w:t>
      </w:r>
      <w:r>
        <w:rPr>
          <w:rStyle w:val="40"/>
          <w:rFonts w:ascii="Tahoma" w:hAnsi="Tahoma" w:eastAsia="Tahoma" w:cs="Tahoma"/>
          <w:sz w:val="20"/>
          <w:szCs w:val="20"/>
        </w:rPr>
        <w:t>Jun 2014</w:t>
      </w:r>
      <w:r>
        <w:rPr>
          <w:rStyle w:val="23"/>
          <w:rFonts w:ascii="Tahoma" w:hAnsi="Tahoma" w:eastAsia="Tahoma" w:cs="Tahoma"/>
          <w:color w:val="666666"/>
          <w:sz w:val="20"/>
          <w:szCs w:val="20"/>
        </w:rPr>
        <w:t xml:space="preserve"> - </w:t>
      </w:r>
      <w:r>
        <w:rPr>
          <w:rStyle w:val="40"/>
          <w:rFonts w:ascii="Tahoma" w:hAnsi="Tahoma" w:eastAsia="Tahoma" w:cs="Tahoma"/>
          <w:sz w:val="20"/>
          <w:szCs w:val="20"/>
        </w:rPr>
        <w:t>May 2018</w:t>
      </w:r>
      <w:r>
        <w:rPr>
          <w:rStyle w:val="44"/>
          <w:rFonts w:ascii="Tahoma" w:hAnsi="Tahoma" w:eastAsia="Tahoma" w:cs="Tahoma"/>
          <w:color w:val="666666"/>
          <w:sz w:val="20"/>
          <w:szCs w:val="20"/>
        </w:rPr>
        <w:t xml:space="preserve"> </w:t>
      </w:r>
    </w:p>
    <w:p>
      <w:pPr>
        <w:pStyle w:val="41"/>
        <w:tabs>
          <w:tab w:val="right" w:pos="10540"/>
        </w:tabs>
        <w:spacing w:before="0" w:after="0" w:line="300" w:lineRule="atLeast"/>
        <w:ind w:left="0" w:right="0"/>
        <w:rPr>
          <w:rFonts w:ascii="Tahoma" w:hAnsi="Tahoma" w:eastAsia="Tahoma" w:cs="Tahoma"/>
          <w:color w:val="666666"/>
          <w:sz w:val="20"/>
          <w:szCs w:val="20"/>
          <w:vertAlign w:val="baseline"/>
        </w:rPr>
      </w:pPr>
      <w:r>
        <w:rPr>
          <w:rStyle w:val="43"/>
          <w:rFonts w:ascii="Tahoma" w:hAnsi="Tahoma" w:eastAsia="Tahoma" w:cs="Tahoma"/>
          <w:color w:val="666666"/>
          <w:sz w:val="20"/>
          <w:szCs w:val="20"/>
        </w:rPr>
        <w:t>Company</w:t>
      </w:r>
      <w:r>
        <w:rPr>
          <w:rFonts w:ascii="Tahoma" w:hAnsi="Tahoma" w:eastAsia="Tahoma" w:cs="Tahoma"/>
          <w:color w:val="666666"/>
          <w:sz w:val="20"/>
          <w:szCs w:val="20"/>
          <w:vertAlign w:val="baseline"/>
        </w:rPr>
        <w:t xml:space="preserve"> </w:t>
      </w:r>
      <w:r>
        <w:rPr>
          <w:rStyle w:val="44"/>
          <w:rFonts w:ascii="Tahoma" w:hAnsi="Tahoma" w:eastAsia="Tahoma" w:cs="Tahoma"/>
          <w:color w:val="666666"/>
          <w:sz w:val="20"/>
          <w:szCs w:val="20"/>
        </w:rPr>
        <w:tab/>
      </w:r>
      <w:r>
        <w:rPr>
          <w:rStyle w:val="44"/>
          <w:rFonts w:ascii="Tahoma" w:hAnsi="Tahoma" w:eastAsia="Tahoma" w:cs="Tahoma"/>
          <w:color w:val="666666"/>
          <w:sz w:val="20"/>
          <w:szCs w:val="20"/>
        </w:rPr>
        <w:t xml:space="preserve"> </w:t>
      </w:r>
      <w:r>
        <w:rPr>
          <w:rStyle w:val="23"/>
          <w:rFonts w:ascii="Tahoma" w:hAnsi="Tahoma" w:eastAsia="Tahoma" w:cs="Tahoma"/>
          <w:color w:val="666666"/>
          <w:sz w:val="20"/>
          <w:szCs w:val="20"/>
        </w:rPr>
        <w:t>Company City, Company State</w:t>
      </w:r>
      <w:r>
        <w:rPr>
          <w:rStyle w:val="44"/>
          <w:rFonts w:ascii="Tahoma" w:hAnsi="Tahoma" w:eastAsia="Tahoma" w:cs="Tahoma"/>
          <w:color w:val="666666"/>
          <w:sz w:val="20"/>
          <w:szCs w:val="20"/>
        </w:rPr>
        <w:t xml:space="preserve"> </w:t>
      </w:r>
    </w:p>
    <w:p>
      <w:pPr>
        <w:pStyle w:val="35"/>
        <w:numPr>
          <w:ilvl w:val="0"/>
          <w:numId w:val="5"/>
        </w:numPr>
        <w:spacing w:before="0" w:after="0" w:line="300" w:lineRule="atLeast"/>
        <w:ind w:left="460" w:right="0" w:hanging="192"/>
        <w:rPr>
          <w:rStyle w:val="23"/>
          <w:rFonts w:ascii="Tahoma" w:hAnsi="Tahoma" w:eastAsia="Tahoma" w:cs="Tahoma"/>
          <w:color w:val="666666"/>
          <w:sz w:val="20"/>
          <w:szCs w:val="20"/>
          <w:vertAlign w:val="baseline"/>
        </w:rPr>
      </w:pPr>
      <w:r>
        <w:rPr>
          <w:rStyle w:val="23"/>
          <w:rFonts w:ascii="Tahoma" w:hAnsi="Tahoma" w:eastAsia="Tahoma" w:cs="Tahoma"/>
          <w:color w:val="666666"/>
          <w:sz w:val="20"/>
          <w:szCs w:val="20"/>
          <w:vertAlign w:val="baseline"/>
        </w:rPr>
        <w:t>Highlight skills and tasks that relate to the job you're applying to.</w:t>
      </w:r>
    </w:p>
    <w:p>
      <w:pPr>
        <w:pStyle w:val="35"/>
        <w:numPr>
          <w:ilvl w:val="0"/>
          <w:numId w:val="5"/>
        </w:numPr>
        <w:spacing w:before="0" w:after="0" w:line="300" w:lineRule="atLeast"/>
        <w:ind w:left="460" w:right="0" w:hanging="192"/>
        <w:rPr>
          <w:rStyle w:val="23"/>
          <w:rFonts w:ascii="Tahoma" w:hAnsi="Tahoma" w:eastAsia="Tahoma" w:cs="Tahoma"/>
          <w:color w:val="666666"/>
          <w:sz w:val="20"/>
          <w:szCs w:val="20"/>
          <w:vertAlign w:val="baseline"/>
        </w:rPr>
      </w:pPr>
      <w:r>
        <w:rPr>
          <w:rStyle w:val="23"/>
          <w:rFonts w:ascii="Tahoma" w:hAnsi="Tahoma" w:eastAsia="Tahoma" w:cs="Tahoma"/>
          <w:color w:val="666666"/>
          <w:sz w:val="20"/>
          <w:szCs w:val="20"/>
          <w:vertAlign w:val="baseline"/>
        </w:rPr>
        <w:t>Use action verbs that give your achievements more power (e.g., “Managed team of 15 employees” instead of “Was responsible for a team of 15 employees”).</w:t>
      </w:r>
    </w:p>
    <w:p>
      <w:pPr>
        <w:pStyle w:val="35"/>
        <w:numPr>
          <w:ilvl w:val="0"/>
          <w:numId w:val="5"/>
        </w:numPr>
        <w:spacing w:before="0" w:after="0" w:line="300" w:lineRule="atLeast"/>
        <w:ind w:left="460" w:right="0" w:hanging="192"/>
        <w:rPr>
          <w:rStyle w:val="23"/>
          <w:rFonts w:ascii="Tahoma" w:hAnsi="Tahoma" w:eastAsia="Tahoma" w:cs="Tahoma"/>
          <w:color w:val="666666"/>
          <w:sz w:val="20"/>
          <w:szCs w:val="20"/>
          <w:vertAlign w:val="baseline"/>
        </w:rPr>
      </w:pPr>
      <w:r>
        <w:rPr>
          <w:rStyle w:val="23"/>
          <w:rFonts w:ascii="Tahoma" w:hAnsi="Tahoma" w:eastAsia="Tahoma" w:cs="Tahoma"/>
          <w:color w:val="666666"/>
          <w:sz w:val="20"/>
          <w:szCs w:val="20"/>
          <w:vertAlign w:val="baseline"/>
        </w:rPr>
        <w:t>Give your accomplishments more weight by using numbers and metrics (e.g., Implemented new inventory processes that cut overhead costs by 23%”).</w:t>
      </w:r>
    </w:p>
    <w:p>
      <w:pPr>
        <w:pStyle w:val="31"/>
        <w:pBdr>
          <w:top w:val="none" w:color="auto" w:sz="0" w:space="0"/>
          <w:left w:val="none" w:color="auto" w:sz="0" w:space="0"/>
          <w:bottom w:val="none" w:color="auto" w:sz="0" w:space="0"/>
          <w:right w:val="none" w:color="auto" w:sz="0" w:space="0"/>
        </w:pBdr>
        <w:tabs>
          <w:tab w:val="right" w:pos="10540"/>
        </w:tabs>
        <w:spacing w:before="280" w:line="300" w:lineRule="atLeast"/>
        <w:ind w:left="0" w:right="0"/>
        <w:rPr>
          <w:rFonts w:ascii="Tahoma" w:hAnsi="Tahoma" w:eastAsia="Tahoma" w:cs="Tahoma"/>
          <w:color w:val="666666"/>
          <w:sz w:val="20"/>
          <w:szCs w:val="20"/>
          <w:vertAlign w:val="baseline"/>
        </w:rPr>
      </w:pPr>
      <w:r>
        <w:rPr>
          <w:rStyle w:val="45"/>
          <w:rFonts w:ascii="Tahoma" w:hAnsi="Tahoma" w:eastAsia="Tahoma" w:cs="Tahoma"/>
          <w:b/>
          <w:bCs/>
          <w:sz w:val="20"/>
          <w:szCs w:val="20"/>
        </w:rPr>
        <w:t>Position</w:t>
      </w:r>
      <w:r>
        <w:rPr>
          <w:rStyle w:val="37"/>
          <w:rFonts w:ascii="Tahoma" w:hAnsi="Tahoma" w:eastAsia="Tahoma" w:cs="Tahoma"/>
          <w:color w:val="666666"/>
          <w:sz w:val="20"/>
          <w:szCs w:val="20"/>
        </w:rPr>
        <w:t xml:space="preserve"> </w:t>
      </w:r>
      <w:r>
        <w:rPr>
          <w:rStyle w:val="44"/>
          <w:rFonts w:ascii="Tahoma" w:hAnsi="Tahoma" w:eastAsia="Tahoma" w:cs="Tahoma"/>
          <w:color w:val="666666"/>
          <w:sz w:val="20"/>
          <w:szCs w:val="20"/>
        </w:rPr>
        <w:tab/>
      </w:r>
      <w:r>
        <w:rPr>
          <w:rStyle w:val="44"/>
          <w:rFonts w:ascii="Tahoma" w:hAnsi="Tahoma" w:eastAsia="Tahoma" w:cs="Tahoma"/>
          <w:color w:val="666666"/>
          <w:sz w:val="20"/>
          <w:szCs w:val="20"/>
        </w:rPr>
        <w:t xml:space="preserve"> </w:t>
      </w:r>
      <w:r>
        <w:rPr>
          <w:rStyle w:val="40"/>
          <w:rFonts w:ascii="Tahoma" w:hAnsi="Tahoma" w:eastAsia="Tahoma" w:cs="Tahoma"/>
          <w:sz w:val="20"/>
          <w:szCs w:val="20"/>
        </w:rPr>
        <w:t>Jul 2010</w:t>
      </w:r>
      <w:r>
        <w:rPr>
          <w:rStyle w:val="23"/>
          <w:rFonts w:ascii="Tahoma" w:hAnsi="Tahoma" w:eastAsia="Tahoma" w:cs="Tahoma"/>
          <w:color w:val="666666"/>
          <w:sz w:val="20"/>
          <w:szCs w:val="20"/>
        </w:rPr>
        <w:t xml:space="preserve"> - </w:t>
      </w:r>
      <w:r>
        <w:rPr>
          <w:rStyle w:val="40"/>
          <w:rFonts w:ascii="Tahoma" w:hAnsi="Tahoma" w:eastAsia="Tahoma" w:cs="Tahoma"/>
          <w:sz w:val="20"/>
          <w:szCs w:val="20"/>
        </w:rPr>
        <w:t>Jun 2014</w:t>
      </w:r>
      <w:r>
        <w:rPr>
          <w:rStyle w:val="44"/>
          <w:rFonts w:ascii="Tahoma" w:hAnsi="Tahoma" w:eastAsia="Tahoma" w:cs="Tahoma"/>
          <w:color w:val="666666"/>
          <w:sz w:val="20"/>
          <w:szCs w:val="20"/>
        </w:rPr>
        <w:t xml:space="preserve"> </w:t>
      </w:r>
    </w:p>
    <w:p>
      <w:pPr>
        <w:pStyle w:val="41"/>
        <w:tabs>
          <w:tab w:val="right" w:pos="10540"/>
        </w:tabs>
        <w:spacing w:before="0" w:after="0" w:line="300" w:lineRule="atLeast"/>
        <w:ind w:left="0" w:right="0"/>
        <w:rPr>
          <w:rFonts w:ascii="Tahoma" w:hAnsi="Tahoma" w:eastAsia="Tahoma" w:cs="Tahoma"/>
          <w:color w:val="666666"/>
          <w:sz w:val="20"/>
          <w:szCs w:val="20"/>
          <w:vertAlign w:val="baseline"/>
        </w:rPr>
      </w:pPr>
      <w:r>
        <w:rPr>
          <w:rStyle w:val="43"/>
          <w:rFonts w:ascii="Tahoma" w:hAnsi="Tahoma" w:eastAsia="Tahoma" w:cs="Tahoma"/>
          <w:color w:val="666666"/>
          <w:sz w:val="20"/>
          <w:szCs w:val="20"/>
        </w:rPr>
        <w:t>Company</w:t>
      </w:r>
      <w:r>
        <w:rPr>
          <w:rFonts w:ascii="Tahoma" w:hAnsi="Tahoma" w:eastAsia="Tahoma" w:cs="Tahoma"/>
          <w:color w:val="666666"/>
          <w:sz w:val="20"/>
          <w:szCs w:val="20"/>
          <w:vertAlign w:val="baseline"/>
        </w:rPr>
        <w:t xml:space="preserve"> </w:t>
      </w:r>
      <w:r>
        <w:rPr>
          <w:rStyle w:val="44"/>
          <w:rFonts w:ascii="Tahoma" w:hAnsi="Tahoma" w:eastAsia="Tahoma" w:cs="Tahoma"/>
          <w:color w:val="666666"/>
          <w:sz w:val="20"/>
          <w:szCs w:val="20"/>
        </w:rPr>
        <w:tab/>
      </w:r>
      <w:r>
        <w:rPr>
          <w:rStyle w:val="44"/>
          <w:rFonts w:ascii="Tahoma" w:hAnsi="Tahoma" w:eastAsia="Tahoma" w:cs="Tahoma"/>
          <w:color w:val="666666"/>
          <w:sz w:val="20"/>
          <w:szCs w:val="20"/>
        </w:rPr>
        <w:t xml:space="preserve"> </w:t>
      </w:r>
      <w:r>
        <w:rPr>
          <w:rStyle w:val="23"/>
          <w:rFonts w:ascii="Tahoma" w:hAnsi="Tahoma" w:eastAsia="Tahoma" w:cs="Tahoma"/>
          <w:color w:val="666666"/>
          <w:sz w:val="20"/>
          <w:szCs w:val="20"/>
        </w:rPr>
        <w:t>Company City, Company State</w:t>
      </w:r>
      <w:r>
        <w:rPr>
          <w:rStyle w:val="44"/>
          <w:rFonts w:ascii="Tahoma" w:hAnsi="Tahoma" w:eastAsia="Tahoma" w:cs="Tahoma"/>
          <w:color w:val="666666"/>
          <w:sz w:val="20"/>
          <w:szCs w:val="20"/>
        </w:rPr>
        <w:t xml:space="preserve"> </w:t>
      </w:r>
    </w:p>
    <w:p>
      <w:pPr>
        <w:pStyle w:val="35"/>
        <w:numPr>
          <w:ilvl w:val="0"/>
          <w:numId w:val="6"/>
        </w:numPr>
        <w:spacing w:before="0" w:after="0" w:line="300" w:lineRule="atLeast"/>
        <w:ind w:left="460" w:right="0" w:hanging="192"/>
        <w:rPr>
          <w:rStyle w:val="23"/>
          <w:rFonts w:ascii="Tahoma" w:hAnsi="Tahoma" w:eastAsia="Tahoma" w:cs="Tahoma"/>
          <w:color w:val="666666"/>
          <w:sz w:val="20"/>
          <w:szCs w:val="20"/>
          <w:vertAlign w:val="baseline"/>
        </w:rPr>
      </w:pPr>
      <w:r>
        <w:rPr>
          <w:rStyle w:val="23"/>
          <w:rFonts w:ascii="Tahoma" w:hAnsi="Tahoma" w:eastAsia="Tahoma" w:cs="Tahoma"/>
          <w:color w:val="666666"/>
          <w:sz w:val="20"/>
          <w:szCs w:val="20"/>
          <w:vertAlign w:val="baseline"/>
        </w:rPr>
        <w:t>If you're switching career fields, emphasize “transferable skills” that make sense in the new job (for instance, if you previously worked in a restaurant but did some administrative work, highlight your administrative accomplishments if you're seeking an administrative job).</w:t>
      </w:r>
    </w:p>
    <w:p>
      <w:pPr>
        <w:pStyle w:val="35"/>
        <w:numPr>
          <w:ilvl w:val="0"/>
          <w:numId w:val="6"/>
        </w:numPr>
        <w:spacing w:before="0" w:after="0" w:line="300" w:lineRule="atLeast"/>
        <w:ind w:left="460" w:right="0" w:hanging="192"/>
        <w:rPr>
          <w:rStyle w:val="23"/>
          <w:rFonts w:ascii="Tahoma" w:hAnsi="Tahoma" w:eastAsia="Tahoma" w:cs="Tahoma"/>
          <w:color w:val="666666"/>
          <w:sz w:val="20"/>
          <w:szCs w:val="20"/>
          <w:vertAlign w:val="baseline"/>
        </w:rPr>
      </w:pPr>
      <w:r>
        <w:rPr>
          <w:rStyle w:val="23"/>
          <w:rFonts w:ascii="Tahoma" w:hAnsi="Tahoma" w:eastAsia="Tahoma" w:cs="Tahoma"/>
          <w:color w:val="666666"/>
          <w:sz w:val="20"/>
          <w:szCs w:val="20"/>
          <w:vertAlign w:val="baseline"/>
        </w:rPr>
        <w:t xml:space="preserve">For more tips on writing the perfect work history section, visit our page </w:t>
      </w:r>
      <w:r>
        <w:rPr>
          <w:rStyle w:val="34"/>
          <w:rFonts w:ascii="Tahoma" w:hAnsi="Tahoma" w:eastAsia="Tahoma" w:cs="Tahoma"/>
          <w:color w:val="666666"/>
          <w:sz w:val="20"/>
          <w:szCs w:val="20"/>
          <w:u w:val="single" w:color="666666"/>
        </w:rPr>
        <w:t>Resume Work History Writing Tips</w:t>
      </w:r>
      <w:r>
        <w:rPr>
          <w:rStyle w:val="23"/>
          <w:rFonts w:ascii="Tahoma" w:hAnsi="Tahoma" w:eastAsia="Tahoma" w:cs="Tahoma"/>
          <w:color w:val="666666"/>
          <w:sz w:val="20"/>
          <w:szCs w:val="20"/>
          <w:vertAlign w:val="baseline"/>
        </w:rPr>
        <w:t>.</w:t>
      </w:r>
    </w:p>
    <w:p>
      <w:pPr>
        <w:pStyle w:val="30"/>
        <w:pBdr>
          <w:top w:val="none" w:color="auto" w:sz="0" w:space="0"/>
          <w:left w:val="none" w:color="auto" w:sz="0" w:space="0"/>
          <w:bottom w:val="none" w:color="auto" w:sz="0" w:space="0"/>
          <w:right w:val="none" w:color="auto" w:sz="0" w:space="0"/>
        </w:pBdr>
        <w:spacing w:before="280" w:after="140"/>
        <w:ind w:left="0" w:right="0"/>
        <w:rPr>
          <w:rFonts w:ascii="Tahoma" w:hAnsi="Tahoma" w:eastAsia="Tahoma" w:cs="Tahoma"/>
          <w:b/>
          <w:bCs/>
          <w:color w:val="576D7B"/>
          <w:sz w:val="28"/>
          <w:szCs w:val="28"/>
          <w:vertAlign w:val="baseline"/>
        </w:rPr>
      </w:pPr>
      <w:r>
        <w:rPr>
          <w:rFonts w:ascii="Tahoma" w:hAnsi="Tahoma" w:eastAsia="Tahoma" w:cs="Tahoma"/>
          <w:b/>
          <w:bCs/>
          <w:color w:val="576D7B"/>
          <w:vertAlign w:val="baseline"/>
        </w:rPr>
        <w:t>Research Experience</w:t>
      </w:r>
    </w:p>
    <w:p>
      <w:pPr>
        <w:pStyle w:val="32"/>
        <w:pBdr>
          <w:top w:val="none" w:color="auto" w:sz="0" w:space="0"/>
          <w:left w:val="none" w:color="auto" w:sz="0" w:space="0"/>
          <w:bottom w:val="none" w:color="auto" w:sz="0" w:space="0"/>
          <w:right w:val="none" w:color="auto" w:sz="0" w:space="0"/>
        </w:pBdr>
        <w:spacing w:before="0" w:after="0" w:line="300" w:lineRule="atLeast"/>
        <w:ind w:left="0" w:right="0"/>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Organize this section similar to the ‘Work Experience' section. Remember to include the institution, department, dates, name of the research advisor or principal investigator, and a description of the work.</w:t>
      </w:r>
    </w:p>
    <w:p>
      <w:pPr>
        <w:pStyle w:val="32"/>
        <w:spacing w:before="0" w:after="0" w:line="300" w:lineRule="atLeast"/>
        <w:ind w:left="0" w:right="0"/>
        <w:rPr>
          <w:rFonts w:ascii="Tahoma" w:hAnsi="Tahoma" w:eastAsia="Tahoma" w:cs="Tahoma"/>
          <w:color w:val="666666"/>
          <w:sz w:val="20"/>
          <w:szCs w:val="20"/>
          <w:vertAlign w:val="baseline"/>
        </w:rPr>
      </w:pPr>
      <w:r>
        <w:rPr>
          <w:rStyle w:val="33"/>
          <w:rFonts w:ascii="Tahoma" w:hAnsi="Tahoma" w:eastAsia="Tahoma" w:cs="Tahoma"/>
          <w:b/>
          <w:bCs/>
          <w:color w:val="666666"/>
          <w:sz w:val="20"/>
          <w:szCs w:val="20"/>
        </w:rPr>
        <w:t>Note:</w:t>
      </w:r>
      <w:r>
        <w:rPr>
          <w:rFonts w:ascii="Tahoma" w:hAnsi="Tahoma" w:eastAsia="Tahoma" w:cs="Tahoma"/>
          <w:color w:val="666666"/>
          <w:sz w:val="20"/>
          <w:szCs w:val="20"/>
          <w:vertAlign w:val="baseline"/>
        </w:rPr>
        <w:t xml:space="preserve"> To get a better idea of how these additional sections might look like, explore our </w:t>
      </w:r>
      <w:r>
        <w:rPr>
          <w:rStyle w:val="34"/>
          <w:rFonts w:ascii="Tahoma" w:hAnsi="Tahoma" w:eastAsia="Tahoma" w:cs="Tahoma"/>
          <w:color w:val="666666"/>
          <w:sz w:val="20"/>
          <w:szCs w:val="20"/>
          <w:u w:val="single" w:color="666666"/>
        </w:rPr>
        <w:t>CV examples</w:t>
      </w:r>
      <w:r>
        <w:rPr>
          <w:rFonts w:ascii="Tahoma" w:hAnsi="Tahoma" w:eastAsia="Tahoma" w:cs="Tahoma"/>
          <w:color w:val="666666"/>
          <w:sz w:val="20"/>
          <w:szCs w:val="20"/>
          <w:vertAlign w:val="baseline"/>
        </w:rPr>
        <w:t>. We have over 400 CV examples ready to give you inspiration and guidance.</w:t>
      </w:r>
    </w:p>
    <w:p>
      <w:pPr>
        <w:pStyle w:val="35"/>
        <w:numPr>
          <w:ilvl w:val="0"/>
          <w:numId w:val="7"/>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Worked and participated in thesis assessment as Research Lead in "Galactic and stellar perturbations of comets" (2019) Astrophysics Department, Harvard University.</w:t>
      </w:r>
    </w:p>
    <w:p>
      <w:pPr>
        <w:pStyle w:val="35"/>
        <w:numPr>
          <w:ilvl w:val="0"/>
          <w:numId w:val="7"/>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Developed research's statements and conducted experiments as Research Assistant in "The Formaldehyde Study" (2018) Astrophysics Department, Harvard University.</w:t>
      </w:r>
    </w:p>
    <w:p>
      <w:pPr>
        <w:pStyle w:val="30"/>
        <w:pBdr>
          <w:top w:val="none" w:color="auto" w:sz="0" w:space="0"/>
          <w:left w:val="none" w:color="auto" w:sz="0" w:space="0"/>
          <w:bottom w:val="none" w:color="auto" w:sz="0" w:space="0"/>
          <w:right w:val="none" w:color="auto" w:sz="0" w:space="0"/>
        </w:pBdr>
        <w:spacing w:before="280" w:after="140"/>
        <w:ind w:left="0" w:right="0"/>
        <w:rPr>
          <w:rFonts w:ascii="Tahoma" w:hAnsi="Tahoma" w:eastAsia="Tahoma" w:cs="Tahoma"/>
          <w:b/>
          <w:bCs/>
          <w:color w:val="576D7B"/>
          <w:sz w:val="28"/>
          <w:szCs w:val="28"/>
          <w:vertAlign w:val="baseline"/>
        </w:rPr>
      </w:pPr>
      <w:r>
        <w:rPr>
          <w:rFonts w:ascii="Tahoma" w:hAnsi="Tahoma" w:eastAsia="Tahoma" w:cs="Tahoma"/>
          <w:b/>
          <w:bCs/>
          <w:color w:val="576D7B"/>
          <w:vertAlign w:val="baseline"/>
        </w:rPr>
        <w:t>Teaching Experience</w:t>
      </w:r>
    </w:p>
    <w:p>
      <w:pPr>
        <w:pStyle w:val="32"/>
        <w:pBdr>
          <w:top w:val="none" w:color="auto" w:sz="0" w:space="0"/>
          <w:left w:val="none" w:color="auto" w:sz="0" w:space="0"/>
          <w:bottom w:val="none" w:color="auto" w:sz="0" w:space="0"/>
          <w:right w:val="none" w:color="auto" w:sz="0" w:space="0"/>
        </w:pBdr>
        <w:spacing w:before="0" w:after="0" w:line="300" w:lineRule="atLeast"/>
        <w:ind w:left="0" w:right="0"/>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Detail any teaching assistant, teaching associate, lecturer, instructor, or tutoring roles you have held. You should at least include the institution, department, course(s), and your title. It can also include things like University/Department/Professional Service.</w:t>
      </w:r>
    </w:p>
    <w:p>
      <w:pPr>
        <w:pStyle w:val="35"/>
        <w:numPr>
          <w:ilvl w:val="0"/>
          <w:numId w:val="8"/>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Royal Holloway University: Cosmetology, Leeds, UK (2021)</w:t>
      </w:r>
    </w:p>
    <w:p>
      <w:pPr>
        <w:pStyle w:val="35"/>
        <w:numPr>
          <w:ilvl w:val="0"/>
          <w:numId w:val="8"/>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Oxford University: Astrophysics 101, London, UK (2018)</w:t>
      </w:r>
    </w:p>
    <w:p>
      <w:pPr>
        <w:pStyle w:val="35"/>
        <w:numPr>
          <w:ilvl w:val="0"/>
          <w:numId w:val="8"/>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Harvard University: Cambridge, MA: 2004-2007: Professor Assistant</w:t>
      </w:r>
    </w:p>
    <w:p>
      <w:pPr>
        <w:pStyle w:val="35"/>
        <w:numPr>
          <w:ilvl w:val="0"/>
          <w:numId w:val="8"/>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Supported “Cosmetology Basics” professor by lesson planning and assignment grading.</w:t>
      </w:r>
    </w:p>
    <w:p>
      <w:pPr>
        <w:pStyle w:val="30"/>
        <w:pBdr>
          <w:top w:val="none" w:color="auto" w:sz="0" w:space="0"/>
          <w:left w:val="none" w:color="auto" w:sz="0" w:space="0"/>
          <w:bottom w:val="none" w:color="auto" w:sz="0" w:space="0"/>
          <w:right w:val="none" w:color="auto" w:sz="0" w:space="0"/>
        </w:pBdr>
        <w:spacing w:before="280" w:after="140"/>
        <w:ind w:left="0" w:right="0"/>
        <w:rPr>
          <w:rFonts w:ascii="Tahoma" w:hAnsi="Tahoma" w:eastAsia="Tahoma" w:cs="Tahoma"/>
          <w:b/>
          <w:bCs/>
          <w:color w:val="576D7B"/>
          <w:sz w:val="28"/>
          <w:szCs w:val="28"/>
          <w:vertAlign w:val="baseline"/>
        </w:rPr>
      </w:pPr>
      <w:r>
        <w:rPr>
          <w:rFonts w:ascii="Tahoma" w:hAnsi="Tahoma" w:eastAsia="Tahoma" w:cs="Tahoma"/>
          <w:b/>
          <w:bCs/>
          <w:color w:val="576D7B"/>
          <w:vertAlign w:val="baseline"/>
        </w:rPr>
        <w:t>Publications</w:t>
      </w:r>
    </w:p>
    <w:p>
      <w:pPr>
        <w:pStyle w:val="32"/>
        <w:pBdr>
          <w:top w:val="none" w:color="auto" w:sz="0" w:space="0"/>
          <w:left w:val="none" w:color="auto" w:sz="0" w:space="0"/>
          <w:bottom w:val="none" w:color="auto" w:sz="0" w:space="0"/>
          <w:right w:val="none" w:color="auto" w:sz="0" w:space="0"/>
        </w:pBdr>
        <w:spacing w:before="0" w:after="0" w:line="300" w:lineRule="atLeast"/>
        <w:ind w:left="0" w:right="0"/>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Publications should use a standard citation format. APA or MLA format is normally recommended but remember to review standards for your industry. If you have a publication with multiple authors, highlight your name by underlining or bolding it.</w:t>
      </w:r>
    </w:p>
    <w:p>
      <w:pPr>
        <w:pStyle w:val="32"/>
        <w:spacing w:before="0" w:after="0" w:line="300" w:lineRule="atLeast"/>
        <w:ind w:left="0" w:right="0"/>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Publications can be divided into subsections by the type of publication, including refereed journal articles, book chapters, reviews, and abstracts.</w:t>
      </w:r>
    </w:p>
    <w:p>
      <w:pPr>
        <w:pStyle w:val="35"/>
        <w:numPr>
          <w:ilvl w:val="0"/>
          <w:numId w:val="9"/>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Sternberg, J. “Why take the square root?” Astronomy &amp; Astrophysics, Vol. 656, No. 6, 2021, PP. 65-70</w:t>
      </w:r>
    </w:p>
    <w:p>
      <w:pPr>
        <w:pStyle w:val="32"/>
        <w:spacing w:before="0" w:after="0" w:line="300" w:lineRule="atLeast"/>
        <w:ind w:left="0" w:right="0"/>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 xml:space="preserve">Laskar, F. </w:t>
      </w:r>
      <w:r>
        <w:rPr>
          <w:rStyle w:val="33"/>
          <w:rFonts w:ascii="Tahoma" w:hAnsi="Tahoma" w:eastAsia="Tahoma" w:cs="Tahoma"/>
          <w:b/>
          <w:bCs/>
          <w:color w:val="666666"/>
          <w:sz w:val="20"/>
          <w:szCs w:val="20"/>
        </w:rPr>
        <w:t>Sternberg, J</w:t>
      </w:r>
      <w:r>
        <w:rPr>
          <w:rFonts w:ascii="Tahoma" w:hAnsi="Tahoma" w:eastAsia="Tahoma" w:cs="Tahoma"/>
          <w:color w:val="666666"/>
          <w:sz w:val="20"/>
          <w:szCs w:val="20"/>
          <w:vertAlign w:val="baseline"/>
        </w:rPr>
        <w:t>. “Chaotic diffusion of the fundamental frequencies” Astronomy &amp; More, Vol. 654. No. 10, 2020, PP. 112-116</w:t>
      </w:r>
    </w:p>
    <w:p>
      <w:pPr>
        <w:pStyle w:val="30"/>
        <w:pBdr>
          <w:top w:val="none" w:color="auto" w:sz="0" w:space="0"/>
          <w:left w:val="none" w:color="auto" w:sz="0" w:space="0"/>
          <w:bottom w:val="none" w:color="auto" w:sz="0" w:space="0"/>
          <w:right w:val="none" w:color="auto" w:sz="0" w:space="0"/>
        </w:pBdr>
        <w:spacing w:before="280" w:after="140"/>
        <w:ind w:left="0" w:right="0"/>
        <w:rPr>
          <w:rFonts w:ascii="Tahoma" w:hAnsi="Tahoma" w:eastAsia="Tahoma" w:cs="Tahoma"/>
          <w:b/>
          <w:bCs/>
          <w:color w:val="576D7B"/>
          <w:sz w:val="28"/>
          <w:szCs w:val="28"/>
          <w:vertAlign w:val="baseline"/>
        </w:rPr>
      </w:pPr>
      <w:r>
        <w:rPr>
          <w:rFonts w:ascii="Tahoma" w:hAnsi="Tahoma" w:eastAsia="Tahoma" w:cs="Tahoma"/>
          <w:b/>
          <w:bCs/>
          <w:color w:val="576D7B"/>
          <w:vertAlign w:val="baseline"/>
        </w:rPr>
        <w:t>Conference Presentations</w:t>
      </w:r>
    </w:p>
    <w:p>
      <w:pPr>
        <w:pStyle w:val="32"/>
        <w:pBdr>
          <w:top w:val="none" w:color="auto" w:sz="0" w:space="0"/>
          <w:left w:val="none" w:color="auto" w:sz="0" w:space="0"/>
          <w:bottom w:val="none" w:color="auto" w:sz="0" w:space="0"/>
          <w:right w:val="none" w:color="auto" w:sz="0" w:space="0"/>
        </w:pBdr>
        <w:spacing w:before="0" w:after="0" w:line="300" w:lineRule="atLeast"/>
        <w:ind w:left="0" w:right="0"/>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Did you write or present a presentation? List it in this section!</w:t>
      </w:r>
    </w:p>
    <w:p>
      <w:pPr>
        <w:pStyle w:val="35"/>
        <w:numPr>
          <w:ilvl w:val="0"/>
          <w:numId w:val="10"/>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ASTRO Summit (2019): "The Chaos of Our Expanding Universe”</w:t>
      </w:r>
    </w:p>
    <w:p>
      <w:pPr>
        <w:pStyle w:val="35"/>
        <w:numPr>
          <w:ilvl w:val="0"/>
          <w:numId w:val="10"/>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Astronomy Annual (2018): “The Big BOOM”</w:t>
      </w:r>
    </w:p>
    <w:p>
      <w:pPr>
        <w:pStyle w:val="35"/>
        <w:numPr>
          <w:ilvl w:val="0"/>
          <w:numId w:val="10"/>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ASTRO Summit (2017): "Supernova Stardust”</w:t>
      </w:r>
    </w:p>
    <w:p>
      <w:pPr>
        <w:pStyle w:val="30"/>
        <w:pBdr>
          <w:top w:val="none" w:color="auto" w:sz="0" w:space="0"/>
          <w:left w:val="none" w:color="auto" w:sz="0" w:space="0"/>
          <w:bottom w:val="none" w:color="auto" w:sz="0" w:space="0"/>
          <w:right w:val="none" w:color="auto" w:sz="0" w:space="0"/>
        </w:pBdr>
        <w:spacing w:before="280" w:after="140"/>
        <w:ind w:left="0" w:right="0"/>
        <w:rPr>
          <w:rFonts w:ascii="Tahoma" w:hAnsi="Tahoma" w:eastAsia="Tahoma" w:cs="Tahoma"/>
          <w:b/>
          <w:bCs/>
          <w:color w:val="576D7B"/>
          <w:sz w:val="28"/>
          <w:szCs w:val="28"/>
          <w:vertAlign w:val="baseline"/>
        </w:rPr>
      </w:pPr>
      <w:r>
        <w:rPr>
          <w:rFonts w:ascii="Tahoma" w:hAnsi="Tahoma" w:eastAsia="Tahoma" w:cs="Tahoma"/>
          <w:b/>
          <w:bCs/>
          <w:color w:val="576D7B"/>
          <w:vertAlign w:val="baseline"/>
        </w:rPr>
        <w:t>Conference Attendance</w:t>
      </w:r>
    </w:p>
    <w:p>
      <w:pPr>
        <w:pStyle w:val="32"/>
        <w:pBdr>
          <w:top w:val="none" w:color="auto" w:sz="0" w:space="0"/>
          <w:left w:val="none" w:color="auto" w:sz="0" w:space="0"/>
          <w:bottom w:val="none" w:color="auto" w:sz="0" w:space="0"/>
          <w:right w:val="none" w:color="auto" w:sz="0" w:space="0"/>
        </w:pBdr>
        <w:spacing w:before="0" w:after="0" w:line="300" w:lineRule="atLeast"/>
        <w:ind w:left="0" w:right="0"/>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Include here any relevant conference attendance.</w:t>
      </w:r>
    </w:p>
    <w:p>
      <w:pPr>
        <w:pStyle w:val="35"/>
        <w:numPr>
          <w:ilvl w:val="0"/>
          <w:numId w:val="11"/>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Black Hole Summit (2018)</w:t>
      </w:r>
    </w:p>
    <w:p>
      <w:pPr>
        <w:pStyle w:val="35"/>
        <w:numPr>
          <w:ilvl w:val="0"/>
          <w:numId w:val="11"/>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Astrophysics Unite (2016)</w:t>
      </w:r>
    </w:p>
    <w:p>
      <w:pPr>
        <w:pStyle w:val="35"/>
        <w:numPr>
          <w:ilvl w:val="0"/>
          <w:numId w:val="11"/>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EOP Sciences (2015)</w:t>
      </w:r>
    </w:p>
    <w:p>
      <w:pPr>
        <w:pStyle w:val="30"/>
        <w:pBdr>
          <w:top w:val="none" w:color="auto" w:sz="0" w:space="0"/>
          <w:left w:val="none" w:color="auto" w:sz="0" w:space="0"/>
          <w:bottom w:val="none" w:color="auto" w:sz="0" w:space="0"/>
          <w:right w:val="none" w:color="auto" w:sz="0" w:space="0"/>
        </w:pBdr>
        <w:spacing w:before="280" w:after="140"/>
        <w:ind w:left="0" w:right="0"/>
        <w:rPr>
          <w:rFonts w:ascii="Tahoma" w:hAnsi="Tahoma" w:eastAsia="Tahoma" w:cs="Tahoma"/>
          <w:b/>
          <w:bCs/>
          <w:color w:val="576D7B"/>
          <w:sz w:val="28"/>
          <w:szCs w:val="28"/>
          <w:vertAlign w:val="baseline"/>
        </w:rPr>
      </w:pPr>
      <w:r>
        <w:rPr>
          <w:rFonts w:ascii="Tahoma" w:hAnsi="Tahoma" w:eastAsia="Tahoma" w:cs="Tahoma"/>
          <w:b/>
          <w:bCs/>
          <w:color w:val="576D7B"/>
          <w:vertAlign w:val="baseline"/>
        </w:rPr>
        <w:t>Honors and Awards</w:t>
      </w:r>
    </w:p>
    <w:p>
      <w:pPr>
        <w:pStyle w:val="32"/>
        <w:pBdr>
          <w:top w:val="none" w:color="auto" w:sz="0" w:space="0"/>
          <w:left w:val="none" w:color="auto" w:sz="0" w:space="0"/>
          <w:bottom w:val="none" w:color="auto" w:sz="0" w:space="0"/>
          <w:right w:val="none" w:color="auto" w:sz="0" w:space="0"/>
        </w:pBdr>
        <w:spacing w:before="0" w:after="0" w:line="300" w:lineRule="atLeast"/>
        <w:ind w:left="0" w:right="0"/>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Make sure to include the date you received the award.</w:t>
      </w:r>
    </w:p>
    <w:p>
      <w:pPr>
        <w:pStyle w:val="35"/>
        <w:numPr>
          <w:ilvl w:val="0"/>
          <w:numId w:val="12"/>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Annie Jump Cannon Award in Astronomy (2014)</w:t>
      </w:r>
    </w:p>
    <w:p>
      <w:pPr>
        <w:pStyle w:val="35"/>
        <w:numPr>
          <w:ilvl w:val="0"/>
          <w:numId w:val="12"/>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Bruce Medal (2009)</w:t>
      </w:r>
    </w:p>
    <w:p>
      <w:pPr>
        <w:pStyle w:val="30"/>
        <w:pBdr>
          <w:top w:val="none" w:color="auto" w:sz="0" w:space="0"/>
          <w:left w:val="none" w:color="auto" w:sz="0" w:space="0"/>
          <w:bottom w:val="none" w:color="auto" w:sz="0" w:space="0"/>
          <w:right w:val="none" w:color="auto" w:sz="0" w:space="0"/>
        </w:pBdr>
        <w:spacing w:before="280" w:after="140"/>
        <w:ind w:left="0" w:right="0"/>
        <w:rPr>
          <w:rFonts w:ascii="Tahoma" w:hAnsi="Tahoma" w:eastAsia="Tahoma" w:cs="Tahoma"/>
          <w:b/>
          <w:bCs/>
          <w:color w:val="576D7B"/>
          <w:sz w:val="28"/>
          <w:szCs w:val="28"/>
          <w:vertAlign w:val="baseline"/>
        </w:rPr>
      </w:pPr>
      <w:r>
        <w:rPr>
          <w:rFonts w:ascii="Tahoma" w:hAnsi="Tahoma" w:eastAsia="Tahoma" w:cs="Tahoma"/>
          <w:b/>
          <w:bCs/>
          <w:color w:val="576D7B"/>
          <w:vertAlign w:val="baseline"/>
        </w:rPr>
        <w:t>Professional Affiliations and Memberships</w:t>
      </w:r>
    </w:p>
    <w:p>
      <w:pPr>
        <w:pStyle w:val="32"/>
        <w:pBdr>
          <w:top w:val="none" w:color="auto" w:sz="0" w:space="0"/>
          <w:left w:val="none" w:color="auto" w:sz="0" w:space="0"/>
          <w:bottom w:val="none" w:color="auto" w:sz="0" w:space="0"/>
          <w:right w:val="none" w:color="auto" w:sz="0" w:space="0"/>
        </w:pBdr>
        <w:spacing w:before="0" w:after="0" w:line="300" w:lineRule="atLeast"/>
        <w:ind w:left="0" w:right="0"/>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List all industry-specific professional organizations, groups, or offices you belong to. List past and present memberships and include dates of membership</w:t>
      </w:r>
    </w:p>
    <w:p>
      <w:pPr>
        <w:pStyle w:val="35"/>
        <w:numPr>
          <w:ilvl w:val="0"/>
          <w:numId w:val="13"/>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American Astronomical Society (AAS) - 2015-present</w:t>
      </w:r>
    </w:p>
    <w:p>
      <w:pPr>
        <w:pStyle w:val="35"/>
        <w:numPr>
          <w:ilvl w:val="0"/>
          <w:numId w:val="13"/>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International Astronomical Union (IAU) - 2015-present</w:t>
      </w:r>
    </w:p>
    <w:p>
      <w:pPr>
        <w:pStyle w:val="35"/>
        <w:numPr>
          <w:ilvl w:val="0"/>
          <w:numId w:val="13"/>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National Association of Astrophysicists (NAA) 2013-2018</w:t>
      </w:r>
    </w:p>
    <w:p>
      <w:pPr>
        <w:pStyle w:val="30"/>
        <w:pBdr>
          <w:top w:val="none" w:color="auto" w:sz="0" w:space="0"/>
          <w:left w:val="none" w:color="auto" w:sz="0" w:space="0"/>
          <w:bottom w:val="none" w:color="auto" w:sz="0" w:space="0"/>
          <w:right w:val="none" w:color="auto" w:sz="0" w:space="0"/>
        </w:pBdr>
        <w:spacing w:before="280" w:after="140"/>
        <w:ind w:left="0" w:right="0"/>
        <w:rPr>
          <w:rFonts w:ascii="Tahoma" w:hAnsi="Tahoma" w:eastAsia="Tahoma" w:cs="Tahoma"/>
          <w:b/>
          <w:bCs/>
          <w:color w:val="576D7B"/>
          <w:sz w:val="28"/>
          <w:szCs w:val="28"/>
          <w:vertAlign w:val="baseline"/>
        </w:rPr>
      </w:pPr>
      <w:r>
        <w:rPr>
          <w:rFonts w:ascii="Tahoma" w:hAnsi="Tahoma" w:eastAsia="Tahoma" w:cs="Tahoma"/>
          <w:b/>
          <w:bCs/>
          <w:color w:val="576D7B"/>
          <w:vertAlign w:val="baseline"/>
        </w:rPr>
        <w:t>Certifications and Licenses</w:t>
      </w:r>
    </w:p>
    <w:p>
      <w:pPr>
        <w:pStyle w:val="32"/>
        <w:pBdr>
          <w:top w:val="none" w:color="auto" w:sz="0" w:space="0"/>
          <w:left w:val="none" w:color="auto" w:sz="0" w:space="0"/>
          <w:bottom w:val="none" w:color="auto" w:sz="0" w:space="0"/>
          <w:right w:val="none" w:color="auto" w:sz="0" w:space="0"/>
        </w:pBdr>
        <w:spacing w:before="0" w:after="0" w:line="300" w:lineRule="atLeast"/>
        <w:ind w:left="0" w:right="0"/>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If applicable, include the expiration date of your license or certificate. If you have a certification in progress, write it in as “In Progress” with the expected date of completion.</w:t>
      </w:r>
    </w:p>
    <w:p>
      <w:pPr>
        <w:pStyle w:val="35"/>
        <w:numPr>
          <w:ilvl w:val="0"/>
          <w:numId w:val="14"/>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UCL Certificate of Higher Education in Astronomy - 2021</w:t>
      </w:r>
    </w:p>
    <w:p>
      <w:pPr>
        <w:pStyle w:val="35"/>
        <w:numPr>
          <w:ilvl w:val="0"/>
          <w:numId w:val="14"/>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Professional Certified Astrophysicist - 2020</w:t>
      </w:r>
    </w:p>
    <w:p>
      <w:pPr>
        <w:pStyle w:val="30"/>
        <w:pBdr>
          <w:top w:val="none" w:color="auto" w:sz="0" w:space="0"/>
          <w:left w:val="none" w:color="auto" w:sz="0" w:space="0"/>
          <w:bottom w:val="none" w:color="auto" w:sz="0" w:space="0"/>
          <w:right w:val="none" w:color="auto" w:sz="0" w:space="0"/>
        </w:pBdr>
        <w:spacing w:before="280" w:after="140"/>
        <w:ind w:left="0" w:right="0"/>
        <w:rPr>
          <w:rFonts w:ascii="Tahoma" w:hAnsi="Tahoma" w:eastAsia="Tahoma" w:cs="Tahoma"/>
          <w:b/>
          <w:bCs/>
          <w:color w:val="576D7B"/>
          <w:sz w:val="28"/>
          <w:szCs w:val="28"/>
          <w:vertAlign w:val="baseline"/>
        </w:rPr>
      </w:pPr>
      <w:r>
        <w:rPr>
          <w:rFonts w:ascii="Tahoma" w:hAnsi="Tahoma" w:eastAsia="Tahoma" w:cs="Tahoma"/>
          <w:b/>
          <w:bCs/>
          <w:color w:val="576D7B"/>
          <w:vertAlign w:val="baseline"/>
        </w:rPr>
        <w:t>Training</w:t>
      </w:r>
    </w:p>
    <w:p>
      <w:pPr>
        <w:pStyle w:val="32"/>
        <w:pBdr>
          <w:top w:val="none" w:color="auto" w:sz="0" w:space="0"/>
          <w:left w:val="none" w:color="auto" w:sz="0" w:space="0"/>
          <w:bottom w:val="none" w:color="auto" w:sz="0" w:space="0"/>
          <w:right w:val="none" w:color="auto" w:sz="0" w:space="0"/>
        </w:pBdr>
        <w:spacing w:before="0" w:after="0" w:line="300" w:lineRule="atLeast"/>
        <w:ind w:left="0" w:right="0"/>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Describe any workshops or specialized training that you may have. List the certification name, licensing status and date of issue.</w:t>
      </w:r>
    </w:p>
    <w:p>
      <w:pPr>
        <w:pStyle w:val="35"/>
        <w:numPr>
          <w:ilvl w:val="0"/>
          <w:numId w:val="15"/>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Cosmetology Teaching, Unsolved Universe Inc - 2011</w:t>
      </w:r>
    </w:p>
    <w:p>
      <w:pPr>
        <w:pStyle w:val="30"/>
        <w:pBdr>
          <w:top w:val="none" w:color="auto" w:sz="0" w:space="0"/>
          <w:left w:val="none" w:color="auto" w:sz="0" w:space="0"/>
          <w:bottom w:val="none" w:color="auto" w:sz="0" w:space="0"/>
          <w:right w:val="none" w:color="auto" w:sz="0" w:space="0"/>
        </w:pBdr>
        <w:spacing w:before="280" w:after="140"/>
        <w:ind w:left="0" w:right="0"/>
        <w:rPr>
          <w:rFonts w:ascii="Tahoma" w:hAnsi="Tahoma" w:eastAsia="Tahoma" w:cs="Tahoma"/>
          <w:b/>
          <w:bCs/>
          <w:color w:val="576D7B"/>
          <w:sz w:val="28"/>
          <w:szCs w:val="28"/>
          <w:vertAlign w:val="baseline"/>
        </w:rPr>
      </w:pPr>
      <w:r>
        <w:rPr>
          <w:rFonts w:ascii="Tahoma" w:hAnsi="Tahoma" w:eastAsia="Tahoma" w:cs="Tahoma"/>
          <w:b/>
          <w:bCs/>
          <w:color w:val="576D7B"/>
          <w:vertAlign w:val="baseline"/>
        </w:rPr>
        <w:t>Languages</w:t>
      </w:r>
    </w:p>
    <w:p>
      <w:pPr>
        <w:pStyle w:val="32"/>
        <w:pBdr>
          <w:top w:val="none" w:color="auto" w:sz="0" w:space="0"/>
          <w:left w:val="none" w:color="auto" w:sz="0" w:space="0"/>
          <w:bottom w:val="none" w:color="auto" w:sz="0" w:space="0"/>
          <w:right w:val="none" w:color="auto" w:sz="0" w:space="0"/>
        </w:pBdr>
        <w:spacing w:before="0" w:after="0" w:line="300" w:lineRule="atLeast"/>
        <w:ind w:left="0" w:right="0"/>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Know more than one language? List it using bullet points and indicate your level of competency.</w:t>
      </w:r>
    </w:p>
    <w:p>
      <w:pPr>
        <w:pStyle w:val="30"/>
        <w:pBdr>
          <w:top w:val="none" w:color="auto" w:sz="0" w:space="0"/>
          <w:left w:val="none" w:color="auto" w:sz="0" w:space="0"/>
          <w:bottom w:val="none" w:color="auto" w:sz="0" w:space="0"/>
          <w:right w:val="none" w:color="auto" w:sz="0" w:space="0"/>
        </w:pBdr>
        <w:spacing w:before="280" w:after="140"/>
        <w:ind w:left="0" w:right="0"/>
        <w:rPr>
          <w:rFonts w:ascii="Tahoma" w:hAnsi="Tahoma" w:eastAsia="Tahoma" w:cs="Tahoma"/>
          <w:b/>
          <w:bCs/>
          <w:color w:val="576D7B"/>
          <w:sz w:val="28"/>
          <w:szCs w:val="28"/>
          <w:vertAlign w:val="baseline"/>
        </w:rPr>
      </w:pPr>
      <w:r>
        <w:rPr>
          <w:rFonts w:ascii="Tahoma" w:hAnsi="Tahoma" w:eastAsia="Tahoma" w:cs="Tahoma"/>
          <w:b/>
          <w:bCs/>
          <w:color w:val="576D7B"/>
          <w:vertAlign w:val="baseline"/>
        </w:rPr>
        <w:t>Languages</w:t>
      </w:r>
    </w:p>
    <w:tbl>
      <w:tblPr>
        <w:tblStyle w:val="51"/>
        <w:tblW w:w="0" w:type="auto"/>
        <w:tblCellSpacing w:w="0" w:type="dxa"/>
        <w:tblInd w:w="0" w:type="dxa"/>
        <w:tblLayout w:type="fixed"/>
        <w:tblCellMar>
          <w:top w:w="0" w:type="dxa"/>
          <w:left w:w="0" w:type="dxa"/>
          <w:bottom w:w="0" w:type="dxa"/>
          <w:right w:w="0" w:type="dxa"/>
        </w:tblCellMar>
      </w:tblPr>
      <w:tblGrid>
        <w:gridCol w:w="5130"/>
        <w:gridCol w:w="300"/>
        <w:gridCol w:w="5130"/>
      </w:tblGrid>
      <w:tr>
        <w:tblPrEx>
          <w:tblCellMar>
            <w:top w:w="0" w:type="dxa"/>
            <w:left w:w="0" w:type="dxa"/>
            <w:bottom w:w="0" w:type="dxa"/>
            <w:right w:w="0" w:type="dxa"/>
          </w:tblCellMar>
        </w:tblPrEx>
        <w:trPr>
          <w:tblCellSpacing w:w="0" w:type="dxa"/>
        </w:trPr>
        <w:tc>
          <w:tcPr>
            <w:tcW w:w="5130" w:type="dxa"/>
            <w:noWrap w:val="0"/>
            <w:tcMar>
              <w:top w:w="0" w:type="dxa"/>
              <w:left w:w="0" w:type="dxa"/>
              <w:bottom w:w="0" w:type="dxa"/>
              <w:right w:w="0" w:type="dxa"/>
            </w:tcMar>
            <w:vAlign w:val="top"/>
          </w:tcPr>
          <w:p>
            <w:pPr>
              <w:pStyle w:val="22"/>
              <w:pBdr>
                <w:top w:val="none" w:color="auto" w:sz="0" w:space="0"/>
                <w:left w:val="none" w:color="auto" w:sz="0" w:space="0"/>
                <w:bottom w:val="none" w:color="auto" w:sz="0" w:space="0"/>
                <w:right w:val="none" w:color="auto" w:sz="0" w:space="0"/>
              </w:pBdr>
              <w:spacing w:before="0" w:after="0" w:line="300" w:lineRule="atLeast"/>
              <w:ind w:left="0" w:right="0"/>
              <w:rPr>
                <w:rStyle w:val="46"/>
                <w:rFonts w:ascii="Tahoma" w:hAnsi="Tahoma" w:eastAsia="Tahoma" w:cs="Tahoma"/>
                <w:color w:val="666666"/>
                <w:sz w:val="20"/>
                <w:szCs w:val="20"/>
                <w:vertAlign w:val="baseline"/>
              </w:rPr>
            </w:pPr>
            <w:r>
              <w:rPr>
                <w:rStyle w:val="48"/>
                <w:rFonts w:ascii="Tahoma" w:hAnsi="Tahoma" w:eastAsia="Tahoma" w:cs="Tahoma"/>
                <w:b/>
                <w:bCs/>
                <w:color w:val="666666"/>
                <w:sz w:val="20"/>
                <w:szCs w:val="20"/>
              </w:rPr>
              <w:t>English</w:t>
            </w:r>
            <w:r>
              <w:rPr>
                <w:rStyle w:val="48"/>
                <w:rFonts w:ascii="Tahoma" w:hAnsi="Tahoma" w:eastAsia="Tahoma" w:cs="Tahoma"/>
                <w:vanish/>
                <w:color w:val="666666"/>
                <w:sz w:val="20"/>
                <w:szCs w:val="20"/>
              </w:rPr>
              <w:t>:</w:t>
            </w:r>
            <w:r>
              <w:rPr>
                <w:rStyle w:val="46"/>
                <w:rFonts w:ascii="Tahoma" w:hAnsi="Tahoma" w:eastAsia="Tahoma" w:cs="Tahoma"/>
                <w:color w:val="666666"/>
                <w:sz w:val="20"/>
                <w:szCs w:val="20"/>
                <w:vertAlign w:val="baseline"/>
              </w:rPr>
              <w:t xml:space="preserve"> </w:t>
            </w:r>
          </w:p>
          <w:p>
            <w:pPr>
              <w:pStyle w:val="49"/>
              <w:pBdr>
                <w:top w:val="none" w:color="auto" w:sz="0" w:space="0"/>
                <w:left w:val="none" w:color="auto" w:sz="0" w:space="0"/>
                <w:bottom w:val="none" w:color="auto" w:sz="0" w:space="0"/>
                <w:right w:val="none" w:color="auto" w:sz="0" w:space="0"/>
              </w:pBdr>
              <w:spacing w:before="100" w:after="0" w:line="120" w:lineRule="exact"/>
              <w:ind w:left="0" w:right="0"/>
              <w:rPr>
                <w:rStyle w:val="46"/>
                <w:rFonts w:ascii="Tahoma" w:hAnsi="Tahoma" w:eastAsia="Tahoma" w:cs="Tahoma"/>
                <w:color w:val="666666"/>
                <w:sz w:val="20"/>
                <w:szCs w:val="20"/>
                <w:vertAlign w:val="baseline"/>
              </w:rPr>
            </w:pPr>
            <w:r>
              <w:rPr>
                <w:rStyle w:val="46"/>
                <w:rFonts w:ascii="Tahoma" w:hAnsi="Tahoma" w:eastAsia="Tahoma" w:cs="Tahoma"/>
                <w:strike w:val="0"/>
                <w:color w:val="666666"/>
                <w:sz w:val="20"/>
                <w:szCs w:val="20"/>
                <w:u w:val="none"/>
                <w:vertAlign w:val="baseline"/>
              </w:rPr>
              <w:drawing>
                <wp:inline distT="0" distB="0" distL="114300" distR="114300">
                  <wp:extent cx="3247390" cy="76200"/>
                  <wp:effectExtent l="0" t="0" r="3810" b="0"/>
                  <wp:docPr id="100002" name="Picture 100002"/>
                  <wp:cNvGraphicFramePr/>
                  <a:graphic xmlns:a="http://schemas.openxmlformats.org/drawingml/2006/main">
                    <a:graphicData uri="http://schemas.openxmlformats.org/drawingml/2006/picture">
                      <pic:pic xmlns:pic="http://schemas.openxmlformats.org/drawingml/2006/picture">
                        <pic:nvPicPr>
                          <pic:cNvPr id="100002" name="Picture 100002"/>
                          <pic:cNvPicPr/>
                        </pic:nvPicPr>
                        <pic:blipFill>
                          <a:blip r:embed="rId7"/>
                          <a:stretch>
                            <a:fillRect/>
                          </a:stretch>
                        </pic:blipFill>
                        <pic:spPr>
                          <a:xfrm>
                            <a:off x="0" y="0"/>
                            <a:ext cx="3247819" cy="76775"/>
                          </a:xfrm>
                          <a:prstGeom prst="rect">
                            <a:avLst/>
                          </a:prstGeom>
                        </pic:spPr>
                      </pic:pic>
                    </a:graphicData>
                  </a:graphic>
                </wp:inline>
              </w:drawing>
            </w:r>
          </w:p>
          <w:p>
            <w:pPr>
              <w:pStyle w:val="22"/>
              <w:pBdr>
                <w:top w:val="none" w:color="auto" w:sz="0" w:space="0"/>
                <w:left w:val="none" w:color="auto" w:sz="0" w:space="0"/>
                <w:bottom w:val="none" w:color="auto" w:sz="0" w:space="0"/>
                <w:right w:val="none" w:color="auto" w:sz="0" w:space="0"/>
              </w:pBdr>
              <w:spacing w:before="0" w:after="0" w:line="250" w:lineRule="exact"/>
              <w:ind w:left="0" w:right="0"/>
              <w:rPr>
                <w:rStyle w:val="46"/>
                <w:rFonts w:ascii="Tahoma" w:hAnsi="Tahoma" w:eastAsia="Tahoma" w:cs="Tahoma"/>
                <w:color w:val="666666"/>
                <w:sz w:val="20"/>
                <w:szCs w:val="20"/>
                <w:vertAlign w:val="baseline"/>
              </w:rPr>
            </w:pPr>
            <w:r>
              <w:rPr>
                <w:rStyle w:val="48"/>
                <w:rFonts w:ascii="Tahoma" w:hAnsi="Tahoma" w:eastAsia="Tahoma" w:cs="Tahoma"/>
                <w:color w:val="666666"/>
                <w:sz w:val="20"/>
                <w:szCs w:val="20"/>
              </w:rPr>
              <w:t>Native or Bilingual</w:t>
            </w:r>
          </w:p>
        </w:tc>
        <w:tc>
          <w:tcPr>
            <w:tcW w:w="300" w:type="dxa"/>
            <w:noWrap w:val="0"/>
            <w:tcMar>
              <w:top w:w="0" w:type="dxa"/>
              <w:left w:w="0" w:type="dxa"/>
              <w:bottom w:w="0" w:type="dxa"/>
              <w:right w:w="0" w:type="dxa"/>
            </w:tcMar>
            <w:vAlign w:val="top"/>
          </w:tcPr>
          <w:p/>
        </w:tc>
        <w:tc>
          <w:tcPr>
            <w:tcW w:w="5130" w:type="dxa"/>
            <w:noWrap w:val="0"/>
            <w:tcMar>
              <w:top w:w="0" w:type="dxa"/>
              <w:left w:w="0" w:type="dxa"/>
              <w:bottom w:w="0" w:type="dxa"/>
              <w:right w:w="0" w:type="dxa"/>
            </w:tcMar>
            <w:vAlign w:val="top"/>
          </w:tcPr>
          <w:p>
            <w:pPr>
              <w:pStyle w:val="22"/>
              <w:pBdr>
                <w:top w:val="none" w:color="auto" w:sz="0" w:space="0"/>
                <w:left w:val="none" w:color="auto" w:sz="0" w:space="0"/>
                <w:bottom w:val="none" w:color="auto" w:sz="0" w:space="0"/>
                <w:right w:val="none" w:color="auto" w:sz="0" w:space="0"/>
              </w:pBdr>
              <w:spacing w:before="0" w:after="0" w:line="300" w:lineRule="atLeast"/>
              <w:ind w:left="0" w:right="0"/>
              <w:rPr>
                <w:rStyle w:val="46"/>
                <w:rFonts w:ascii="Tahoma" w:hAnsi="Tahoma" w:eastAsia="Tahoma" w:cs="Tahoma"/>
                <w:color w:val="666666"/>
                <w:sz w:val="20"/>
                <w:szCs w:val="20"/>
                <w:vertAlign w:val="baseline"/>
              </w:rPr>
            </w:pPr>
            <w:r>
              <w:rPr>
                <w:rStyle w:val="48"/>
                <w:rFonts w:ascii="Tahoma" w:hAnsi="Tahoma" w:eastAsia="Tahoma" w:cs="Tahoma"/>
                <w:b/>
                <w:bCs/>
                <w:color w:val="666666"/>
                <w:sz w:val="20"/>
                <w:szCs w:val="20"/>
              </w:rPr>
              <w:t>Spanish</w:t>
            </w:r>
            <w:r>
              <w:rPr>
                <w:rStyle w:val="48"/>
                <w:rFonts w:ascii="Tahoma" w:hAnsi="Tahoma" w:eastAsia="Tahoma" w:cs="Tahoma"/>
                <w:vanish/>
                <w:color w:val="666666"/>
                <w:sz w:val="20"/>
                <w:szCs w:val="20"/>
              </w:rPr>
              <w:t>:</w:t>
            </w:r>
            <w:r>
              <w:rPr>
                <w:rStyle w:val="46"/>
                <w:rFonts w:ascii="Tahoma" w:hAnsi="Tahoma" w:eastAsia="Tahoma" w:cs="Tahoma"/>
                <w:color w:val="666666"/>
                <w:sz w:val="20"/>
                <w:szCs w:val="20"/>
                <w:vertAlign w:val="baseline"/>
              </w:rPr>
              <w:t xml:space="preserve"> </w:t>
            </w:r>
          </w:p>
          <w:p>
            <w:pPr>
              <w:pStyle w:val="49"/>
              <w:pBdr>
                <w:top w:val="none" w:color="auto" w:sz="0" w:space="0"/>
                <w:left w:val="none" w:color="auto" w:sz="0" w:space="0"/>
                <w:bottom w:val="none" w:color="auto" w:sz="0" w:space="0"/>
                <w:right w:val="none" w:color="auto" w:sz="0" w:space="0"/>
              </w:pBdr>
              <w:spacing w:before="100" w:after="0" w:line="120" w:lineRule="exact"/>
              <w:ind w:left="0" w:right="0"/>
              <w:rPr>
                <w:rStyle w:val="46"/>
                <w:rFonts w:ascii="Tahoma" w:hAnsi="Tahoma" w:eastAsia="Tahoma" w:cs="Tahoma"/>
                <w:color w:val="666666"/>
                <w:sz w:val="20"/>
                <w:szCs w:val="20"/>
                <w:vertAlign w:val="baseline"/>
              </w:rPr>
            </w:pPr>
            <w:r>
              <w:rPr>
                <w:rStyle w:val="46"/>
                <w:rFonts w:ascii="Tahoma" w:hAnsi="Tahoma" w:eastAsia="Tahoma" w:cs="Tahoma"/>
                <w:strike w:val="0"/>
                <w:color w:val="666666"/>
                <w:sz w:val="20"/>
                <w:szCs w:val="20"/>
                <w:u w:val="none"/>
                <w:vertAlign w:val="baseline"/>
              </w:rPr>
              <w:drawing>
                <wp:inline distT="0" distB="0" distL="114300" distR="114300">
                  <wp:extent cx="3247390" cy="76200"/>
                  <wp:effectExtent l="0" t="0" r="3810" b="0"/>
                  <wp:docPr id="100004" name="Picture 100004"/>
                  <wp:cNvGraphicFramePr/>
                  <a:graphic xmlns:a="http://schemas.openxmlformats.org/drawingml/2006/main">
                    <a:graphicData uri="http://schemas.openxmlformats.org/drawingml/2006/picture">
                      <pic:pic xmlns:pic="http://schemas.openxmlformats.org/drawingml/2006/picture">
                        <pic:nvPicPr>
                          <pic:cNvPr id="100004" name="Picture 100004"/>
                          <pic:cNvPicPr/>
                        </pic:nvPicPr>
                        <pic:blipFill>
                          <a:blip r:embed="rId8"/>
                          <a:stretch>
                            <a:fillRect/>
                          </a:stretch>
                        </pic:blipFill>
                        <pic:spPr>
                          <a:xfrm>
                            <a:off x="0" y="0"/>
                            <a:ext cx="3247819" cy="76775"/>
                          </a:xfrm>
                          <a:prstGeom prst="rect">
                            <a:avLst/>
                          </a:prstGeom>
                        </pic:spPr>
                      </pic:pic>
                    </a:graphicData>
                  </a:graphic>
                </wp:inline>
              </w:drawing>
            </w:r>
          </w:p>
          <w:p>
            <w:pPr>
              <w:pStyle w:val="22"/>
              <w:pBdr>
                <w:top w:val="none" w:color="auto" w:sz="0" w:space="0"/>
                <w:left w:val="none" w:color="auto" w:sz="0" w:space="0"/>
                <w:bottom w:val="none" w:color="auto" w:sz="0" w:space="0"/>
                <w:right w:val="none" w:color="auto" w:sz="0" w:space="0"/>
              </w:pBdr>
              <w:spacing w:before="0" w:after="0" w:line="250" w:lineRule="exact"/>
              <w:ind w:left="0" w:right="0"/>
              <w:rPr>
                <w:rStyle w:val="46"/>
                <w:rFonts w:ascii="Tahoma" w:hAnsi="Tahoma" w:eastAsia="Tahoma" w:cs="Tahoma"/>
                <w:color w:val="666666"/>
                <w:sz w:val="20"/>
                <w:szCs w:val="20"/>
                <w:vertAlign w:val="baseline"/>
              </w:rPr>
            </w:pPr>
            <w:r>
              <w:rPr>
                <w:rStyle w:val="48"/>
                <w:rFonts w:ascii="Tahoma" w:hAnsi="Tahoma" w:eastAsia="Tahoma" w:cs="Tahoma"/>
                <w:color w:val="666666"/>
                <w:sz w:val="20"/>
                <w:szCs w:val="20"/>
              </w:rPr>
              <w:t>Native or Bilingual</w:t>
            </w:r>
          </w:p>
        </w:tc>
      </w:tr>
      <w:tr>
        <w:tblPrEx>
          <w:tblCellMar>
            <w:top w:w="0" w:type="dxa"/>
            <w:left w:w="0" w:type="dxa"/>
            <w:bottom w:w="0" w:type="dxa"/>
            <w:right w:w="0" w:type="dxa"/>
          </w:tblCellMar>
        </w:tblPrEx>
        <w:trPr>
          <w:tblCellSpacing w:w="0" w:type="dxa"/>
        </w:trPr>
        <w:tc>
          <w:tcPr>
            <w:tcW w:w="5130" w:type="dxa"/>
            <w:noWrap w:val="0"/>
            <w:tcMar>
              <w:top w:w="100" w:type="dxa"/>
              <w:left w:w="0" w:type="dxa"/>
              <w:bottom w:w="0" w:type="dxa"/>
              <w:right w:w="0" w:type="dxa"/>
            </w:tcMar>
            <w:vAlign w:val="top"/>
          </w:tcPr>
          <w:p>
            <w:pPr>
              <w:pStyle w:val="22"/>
              <w:pBdr>
                <w:top w:val="none" w:color="auto" w:sz="0" w:space="0"/>
                <w:left w:val="none" w:color="auto" w:sz="0" w:space="0"/>
                <w:bottom w:val="none" w:color="auto" w:sz="0" w:space="0"/>
                <w:right w:val="none" w:color="auto" w:sz="0" w:space="0"/>
              </w:pBdr>
              <w:spacing w:before="0" w:after="0" w:line="300" w:lineRule="atLeast"/>
              <w:ind w:left="0" w:right="0"/>
              <w:rPr>
                <w:rStyle w:val="46"/>
                <w:rFonts w:ascii="Tahoma" w:hAnsi="Tahoma" w:eastAsia="Tahoma" w:cs="Tahoma"/>
                <w:color w:val="666666"/>
                <w:sz w:val="20"/>
                <w:szCs w:val="20"/>
                <w:vertAlign w:val="baseline"/>
              </w:rPr>
            </w:pPr>
            <w:r>
              <w:rPr>
                <w:rStyle w:val="48"/>
                <w:rFonts w:ascii="Tahoma" w:hAnsi="Tahoma" w:eastAsia="Tahoma" w:cs="Tahoma"/>
                <w:b/>
                <w:bCs/>
                <w:color w:val="666666"/>
                <w:sz w:val="20"/>
                <w:szCs w:val="20"/>
              </w:rPr>
              <w:t>French</w:t>
            </w:r>
            <w:r>
              <w:rPr>
                <w:rStyle w:val="48"/>
                <w:rFonts w:ascii="Tahoma" w:hAnsi="Tahoma" w:eastAsia="Tahoma" w:cs="Tahoma"/>
                <w:vanish/>
                <w:color w:val="666666"/>
                <w:sz w:val="20"/>
                <w:szCs w:val="20"/>
              </w:rPr>
              <w:t>:</w:t>
            </w:r>
            <w:r>
              <w:rPr>
                <w:rStyle w:val="46"/>
                <w:rFonts w:ascii="Tahoma" w:hAnsi="Tahoma" w:eastAsia="Tahoma" w:cs="Tahoma"/>
                <w:color w:val="666666"/>
                <w:sz w:val="20"/>
                <w:szCs w:val="20"/>
                <w:vertAlign w:val="baseline"/>
              </w:rPr>
              <w:t xml:space="preserve"> </w:t>
            </w:r>
          </w:p>
          <w:p>
            <w:pPr>
              <w:pStyle w:val="49"/>
              <w:pBdr>
                <w:top w:val="none" w:color="auto" w:sz="0" w:space="0"/>
                <w:left w:val="none" w:color="auto" w:sz="0" w:space="0"/>
                <w:bottom w:val="none" w:color="auto" w:sz="0" w:space="0"/>
                <w:right w:val="none" w:color="auto" w:sz="0" w:space="0"/>
              </w:pBdr>
              <w:spacing w:before="100" w:after="0" w:line="120" w:lineRule="exact"/>
              <w:ind w:left="0" w:right="0"/>
              <w:rPr>
                <w:rStyle w:val="46"/>
                <w:rFonts w:ascii="Tahoma" w:hAnsi="Tahoma" w:eastAsia="Tahoma" w:cs="Tahoma"/>
                <w:color w:val="666666"/>
                <w:sz w:val="20"/>
                <w:szCs w:val="20"/>
                <w:vertAlign w:val="baseline"/>
              </w:rPr>
            </w:pPr>
            <w:r>
              <w:rPr>
                <w:rStyle w:val="46"/>
                <w:rFonts w:ascii="Tahoma" w:hAnsi="Tahoma" w:eastAsia="Tahoma" w:cs="Tahoma"/>
                <w:strike w:val="0"/>
                <w:color w:val="666666"/>
                <w:sz w:val="20"/>
                <w:szCs w:val="20"/>
                <w:u w:val="none"/>
                <w:vertAlign w:val="baseline"/>
              </w:rPr>
              <w:drawing>
                <wp:inline distT="0" distB="0" distL="114300" distR="114300">
                  <wp:extent cx="3247390" cy="76200"/>
                  <wp:effectExtent l="0" t="0" r="3810" b="0"/>
                  <wp:docPr id="100006" name="Picture 100006"/>
                  <wp:cNvGraphicFramePr/>
                  <a:graphic xmlns:a="http://schemas.openxmlformats.org/drawingml/2006/main">
                    <a:graphicData uri="http://schemas.openxmlformats.org/drawingml/2006/picture">
                      <pic:pic xmlns:pic="http://schemas.openxmlformats.org/drawingml/2006/picture">
                        <pic:nvPicPr>
                          <pic:cNvPr id="100006" name="Picture 100006"/>
                          <pic:cNvPicPr/>
                        </pic:nvPicPr>
                        <pic:blipFill>
                          <a:blip r:embed="rId9"/>
                          <a:stretch>
                            <a:fillRect/>
                          </a:stretch>
                        </pic:blipFill>
                        <pic:spPr>
                          <a:xfrm>
                            <a:off x="0" y="0"/>
                            <a:ext cx="3247819" cy="76775"/>
                          </a:xfrm>
                          <a:prstGeom prst="rect">
                            <a:avLst/>
                          </a:prstGeom>
                        </pic:spPr>
                      </pic:pic>
                    </a:graphicData>
                  </a:graphic>
                </wp:inline>
              </w:drawing>
            </w:r>
          </w:p>
          <w:p>
            <w:pPr>
              <w:pStyle w:val="22"/>
              <w:pBdr>
                <w:top w:val="none" w:color="auto" w:sz="0" w:space="0"/>
                <w:left w:val="none" w:color="auto" w:sz="0" w:space="0"/>
                <w:bottom w:val="none" w:color="auto" w:sz="0" w:space="0"/>
                <w:right w:val="none" w:color="auto" w:sz="0" w:space="0"/>
              </w:pBdr>
              <w:spacing w:before="0" w:after="0" w:line="250" w:lineRule="exact"/>
              <w:ind w:left="0" w:right="0"/>
              <w:rPr>
                <w:rStyle w:val="46"/>
                <w:rFonts w:ascii="Tahoma" w:hAnsi="Tahoma" w:eastAsia="Tahoma" w:cs="Tahoma"/>
                <w:color w:val="666666"/>
                <w:sz w:val="20"/>
                <w:szCs w:val="20"/>
                <w:vertAlign w:val="baseline"/>
              </w:rPr>
            </w:pPr>
            <w:r>
              <w:rPr>
                <w:rStyle w:val="48"/>
                <w:rFonts w:ascii="Tahoma" w:hAnsi="Tahoma" w:eastAsia="Tahoma" w:cs="Tahoma"/>
                <w:color w:val="666666"/>
                <w:sz w:val="20"/>
                <w:szCs w:val="20"/>
              </w:rPr>
              <w:t>Full Professional</w:t>
            </w:r>
          </w:p>
        </w:tc>
        <w:tc>
          <w:tcPr>
            <w:tcW w:w="300" w:type="dxa"/>
            <w:noWrap w:val="0"/>
            <w:tcMar>
              <w:top w:w="100" w:type="dxa"/>
              <w:left w:w="0" w:type="dxa"/>
              <w:bottom w:w="0" w:type="dxa"/>
              <w:right w:w="0" w:type="dxa"/>
            </w:tcMar>
            <w:vAlign w:val="top"/>
          </w:tcPr>
          <w:p/>
        </w:tc>
        <w:tc>
          <w:tcPr>
            <w:tcW w:w="5130" w:type="dxa"/>
            <w:noWrap w:val="0"/>
            <w:tcMar>
              <w:top w:w="100" w:type="dxa"/>
              <w:left w:w="0" w:type="dxa"/>
              <w:bottom w:w="0" w:type="dxa"/>
              <w:right w:w="0" w:type="dxa"/>
            </w:tcMar>
            <w:vAlign w:val="top"/>
          </w:tcPr>
          <w:p>
            <w:pPr>
              <w:pStyle w:val="22"/>
              <w:pBdr>
                <w:top w:val="none" w:color="auto" w:sz="0" w:space="0"/>
                <w:left w:val="none" w:color="auto" w:sz="0" w:space="0"/>
                <w:bottom w:val="none" w:color="auto" w:sz="0" w:space="0"/>
                <w:right w:val="none" w:color="auto" w:sz="0" w:space="0"/>
              </w:pBdr>
              <w:spacing w:before="0" w:after="0" w:line="300" w:lineRule="atLeast"/>
              <w:ind w:left="0" w:right="0"/>
              <w:rPr>
                <w:rStyle w:val="46"/>
                <w:rFonts w:ascii="Tahoma" w:hAnsi="Tahoma" w:eastAsia="Tahoma" w:cs="Tahoma"/>
                <w:color w:val="666666"/>
                <w:sz w:val="20"/>
                <w:szCs w:val="20"/>
                <w:vertAlign w:val="baseline"/>
              </w:rPr>
            </w:pPr>
            <w:r>
              <w:rPr>
                <w:rStyle w:val="48"/>
                <w:rFonts w:ascii="Tahoma" w:hAnsi="Tahoma" w:eastAsia="Tahoma" w:cs="Tahoma"/>
                <w:b/>
                <w:bCs/>
                <w:color w:val="666666"/>
                <w:sz w:val="20"/>
                <w:szCs w:val="20"/>
              </w:rPr>
              <w:t>German</w:t>
            </w:r>
            <w:r>
              <w:rPr>
                <w:rStyle w:val="48"/>
                <w:rFonts w:ascii="Tahoma" w:hAnsi="Tahoma" w:eastAsia="Tahoma" w:cs="Tahoma"/>
                <w:vanish/>
                <w:color w:val="666666"/>
                <w:sz w:val="20"/>
                <w:szCs w:val="20"/>
              </w:rPr>
              <w:t>:</w:t>
            </w:r>
            <w:r>
              <w:rPr>
                <w:rStyle w:val="46"/>
                <w:rFonts w:ascii="Tahoma" w:hAnsi="Tahoma" w:eastAsia="Tahoma" w:cs="Tahoma"/>
                <w:color w:val="666666"/>
                <w:sz w:val="20"/>
                <w:szCs w:val="20"/>
                <w:vertAlign w:val="baseline"/>
              </w:rPr>
              <w:t xml:space="preserve"> </w:t>
            </w:r>
          </w:p>
          <w:p>
            <w:pPr>
              <w:pStyle w:val="49"/>
              <w:pBdr>
                <w:top w:val="none" w:color="auto" w:sz="0" w:space="0"/>
                <w:left w:val="none" w:color="auto" w:sz="0" w:space="0"/>
                <w:bottom w:val="none" w:color="auto" w:sz="0" w:space="0"/>
                <w:right w:val="none" w:color="auto" w:sz="0" w:space="0"/>
              </w:pBdr>
              <w:spacing w:before="100" w:after="0" w:line="120" w:lineRule="exact"/>
              <w:ind w:left="0" w:right="0"/>
              <w:rPr>
                <w:rStyle w:val="46"/>
                <w:rFonts w:ascii="Tahoma" w:hAnsi="Tahoma" w:eastAsia="Tahoma" w:cs="Tahoma"/>
                <w:color w:val="666666"/>
                <w:sz w:val="20"/>
                <w:szCs w:val="20"/>
                <w:vertAlign w:val="baseline"/>
              </w:rPr>
            </w:pPr>
            <w:r>
              <w:rPr>
                <w:rStyle w:val="46"/>
                <w:rFonts w:ascii="Tahoma" w:hAnsi="Tahoma" w:eastAsia="Tahoma" w:cs="Tahoma"/>
                <w:strike w:val="0"/>
                <w:color w:val="666666"/>
                <w:sz w:val="20"/>
                <w:szCs w:val="20"/>
                <w:u w:val="none"/>
                <w:vertAlign w:val="baseline"/>
              </w:rPr>
              <w:drawing>
                <wp:inline distT="0" distB="0" distL="114300" distR="114300">
                  <wp:extent cx="3247390" cy="76200"/>
                  <wp:effectExtent l="0" t="0" r="3810" b="0"/>
                  <wp:docPr id="100008" name="Picture 100008"/>
                  <wp:cNvGraphicFramePr/>
                  <a:graphic xmlns:a="http://schemas.openxmlformats.org/drawingml/2006/main">
                    <a:graphicData uri="http://schemas.openxmlformats.org/drawingml/2006/picture">
                      <pic:pic xmlns:pic="http://schemas.openxmlformats.org/drawingml/2006/picture">
                        <pic:nvPicPr>
                          <pic:cNvPr id="100008" name="Picture 100008"/>
                          <pic:cNvPicPr/>
                        </pic:nvPicPr>
                        <pic:blipFill>
                          <a:blip r:embed="rId10"/>
                          <a:stretch>
                            <a:fillRect/>
                          </a:stretch>
                        </pic:blipFill>
                        <pic:spPr>
                          <a:xfrm>
                            <a:off x="0" y="0"/>
                            <a:ext cx="3247819" cy="76775"/>
                          </a:xfrm>
                          <a:prstGeom prst="rect">
                            <a:avLst/>
                          </a:prstGeom>
                        </pic:spPr>
                      </pic:pic>
                    </a:graphicData>
                  </a:graphic>
                </wp:inline>
              </w:drawing>
            </w:r>
          </w:p>
          <w:p>
            <w:pPr>
              <w:pStyle w:val="22"/>
              <w:pBdr>
                <w:top w:val="none" w:color="auto" w:sz="0" w:space="0"/>
                <w:left w:val="none" w:color="auto" w:sz="0" w:space="0"/>
                <w:bottom w:val="none" w:color="auto" w:sz="0" w:space="0"/>
                <w:right w:val="none" w:color="auto" w:sz="0" w:space="0"/>
              </w:pBdr>
              <w:spacing w:before="0" w:after="0" w:line="250" w:lineRule="exact"/>
              <w:ind w:left="0" w:right="0"/>
              <w:rPr>
                <w:rStyle w:val="46"/>
                <w:rFonts w:ascii="Tahoma" w:hAnsi="Tahoma" w:eastAsia="Tahoma" w:cs="Tahoma"/>
                <w:color w:val="666666"/>
                <w:sz w:val="20"/>
                <w:szCs w:val="20"/>
                <w:vertAlign w:val="baseline"/>
              </w:rPr>
            </w:pPr>
            <w:r>
              <w:rPr>
                <w:rStyle w:val="48"/>
                <w:rFonts w:ascii="Tahoma" w:hAnsi="Tahoma" w:eastAsia="Tahoma" w:cs="Tahoma"/>
                <w:color w:val="666666"/>
                <w:sz w:val="20"/>
                <w:szCs w:val="20"/>
              </w:rPr>
              <w:t>Professional Working</w:t>
            </w:r>
          </w:p>
        </w:tc>
      </w:tr>
      <w:tr>
        <w:tblPrEx>
          <w:tblCellMar>
            <w:top w:w="0" w:type="dxa"/>
            <w:left w:w="0" w:type="dxa"/>
            <w:bottom w:w="0" w:type="dxa"/>
            <w:right w:w="0" w:type="dxa"/>
          </w:tblCellMar>
        </w:tblPrEx>
        <w:trPr>
          <w:gridAfter w:val="2"/>
          <w:wAfter w:w="5430" w:type="dxa"/>
          <w:tblCellSpacing w:w="0" w:type="dxa"/>
        </w:trPr>
        <w:tc>
          <w:tcPr>
            <w:tcW w:w="5130" w:type="dxa"/>
            <w:noWrap w:val="0"/>
            <w:tcMar>
              <w:top w:w="100" w:type="dxa"/>
              <w:left w:w="0" w:type="dxa"/>
              <w:bottom w:w="0" w:type="dxa"/>
              <w:right w:w="0" w:type="dxa"/>
            </w:tcMar>
            <w:vAlign w:val="top"/>
          </w:tcPr>
          <w:p>
            <w:pPr>
              <w:pStyle w:val="22"/>
              <w:pBdr>
                <w:top w:val="none" w:color="auto" w:sz="0" w:space="0"/>
                <w:left w:val="none" w:color="auto" w:sz="0" w:space="0"/>
                <w:bottom w:val="none" w:color="auto" w:sz="0" w:space="0"/>
                <w:right w:val="none" w:color="auto" w:sz="0" w:space="0"/>
              </w:pBdr>
              <w:spacing w:before="0" w:after="0" w:line="300" w:lineRule="atLeast"/>
              <w:ind w:left="0" w:right="0"/>
              <w:rPr>
                <w:rStyle w:val="46"/>
                <w:rFonts w:ascii="Tahoma" w:hAnsi="Tahoma" w:eastAsia="Tahoma" w:cs="Tahoma"/>
                <w:color w:val="666666"/>
                <w:sz w:val="20"/>
                <w:szCs w:val="20"/>
                <w:vertAlign w:val="baseline"/>
              </w:rPr>
            </w:pPr>
            <w:r>
              <w:rPr>
                <w:rStyle w:val="48"/>
                <w:rFonts w:ascii="Tahoma" w:hAnsi="Tahoma" w:eastAsia="Tahoma" w:cs="Tahoma"/>
                <w:b/>
                <w:bCs/>
                <w:color w:val="666666"/>
                <w:sz w:val="20"/>
                <w:szCs w:val="20"/>
              </w:rPr>
              <w:t>Japanese</w:t>
            </w:r>
            <w:r>
              <w:rPr>
                <w:rStyle w:val="48"/>
                <w:rFonts w:ascii="Tahoma" w:hAnsi="Tahoma" w:eastAsia="Tahoma" w:cs="Tahoma"/>
                <w:vanish/>
                <w:color w:val="666666"/>
                <w:sz w:val="20"/>
                <w:szCs w:val="20"/>
              </w:rPr>
              <w:t>:</w:t>
            </w:r>
            <w:r>
              <w:rPr>
                <w:rStyle w:val="46"/>
                <w:rFonts w:ascii="Tahoma" w:hAnsi="Tahoma" w:eastAsia="Tahoma" w:cs="Tahoma"/>
                <w:color w:val="666666"/>
                <w:sz w:val="20"/>
                <w:szCs w:val="20"/>
                <w:vertAlign w:val="baseline"/>
              </w:rPr>
              <w:t xml:space="preserve"> </w:t>
            </w:r>
          </w:p>
          <w:p>
            <w:pPr>
              <w:pStyle w:val="49"/>
              <w:pBdr>
                <w:top w:val="none" w:color="auto" w:sz="0" w:space="0"/>
                <w:left w:val="none" w:color="auto" w:sz="0" w:space="0"/>
                <w:bottom w:val="none" w:color="auto" w:sz="0" w:space="0"/>
                <w:right w:val="none" w:color="auto" w:sz="0" w:space="0"/>
              </w:pBdr>
              <w:spacing w:before="100" w:after="0" w:line="120" w:lineRule="exact"/>
              <w:ind w:left="0" w:right="0"/>
              <w:rPr>
                <w:rStyle w:val="46"/>
                <w:rFonts w:ascii="Tahoma" w:hAnsi="Tahoma" w:eastAsia="Tahoma" w:cs="Tahoma"/>
                <w:color w:val="666666"/>
                <w:sz w:val="20"/>
                <w:szCs w:val="20"/>
                <w:vertAlign w:val="baseline"/>
              </w:rPr>
            </w:pPr>
            <w:r>
              <w:rPr>
                <w:rStyle w:val="46"/>
                <w:rFonts w:ascii="Tahoma" w:hAnsi="Tahoma" w:eastAsia="Tahoma" w:cs="Tahoma"/>
                <w:strike w:val="0"/>
                <w:color w:val="666666"/>
                <w:sz w:val="20"/>
                <w:szCs w:val="20"/>
                <w:u w:val="none"/>
                <w:vertAlign w:val="baseline"/>
              </w:rPr>
              <w:drawing>
                <wp:inline distT="0" distB="0" distL="114300" distR="114300">
                  <wp:extent cx="3247390" cy="76200"/>
                  <wp:effectExtent l="0" t="0" r="3810" b="0"/>
                  <wp:docPr id="100010" name="Picture 100010"/>
                  <wp:cNvGraphicFramePr/>
                  <a:graphic xmlns:a="http://schemas.openxmlformats.org/drawingml/2006/main">
                    <a:graphicData uri="http://schemas.openxmlformats.org/drawingml/2006/picture">
                      <pic:pic xmlns:pic="http://schemas.openxmlformats.org/drawingml/2006/picture">
                        <pic:nvPicPr>
                          <pic:cNvPr id="100010" name="Picture 100010"/>
                          <pic:cNvPicPr/>
                        </pic:nvPicPr>
                        <pic:blipFill>
                          <a:blip r:embed="rId11"/>
                          <a:stretch>
                            <a:fillRect/>
                          </a:stretch>
                        </pic:blipFill>
                        <pic:spPr>
                          <a:xfrm>
                            <a:off x="0" y="0"/>
                            <a:ext cx="3247819" cy="76775"/>
                          </a:xfrm>
                          <a:prstGeom prst="rect">
                            <a:avLst/>
                          </a:prstGeom>
                        </pic:spPr>
                      </pic:pic>
                    </a:graphicData>
                  </a:graphic>
                </wp:inline>
              </w:drawing>
            </w:r>
          </w:p>
          <w:p>
            <w:pPr>
              <w:pStyle w:val="22"/>
              <w:pBdr>
                <w:top w:val="none" w:color="auto" w:sz="0" w:space="0"/>
                <w:left w:val="none" w:color="auto" w:sz="0" w:space="0"/>
                <w:bottom w:val="none" w:color="auto" w:sz="0" w:space="0"/>
                <w:right w:val="none" w:color="auto" w:sz="0" w:space="0"/>
              </w:pBdr>
              <w:spacing w:before="0" w:after="0" w:line="250" w:lineRule="exact"/>
              <w:ind w:left="0" w:right="0"/>
              <w:rPr>
                <w:rStyle w:val="46"/>
                <w:rFonts w:ascii="Tahoma" w:hAnsi="Tahoma" w:eastAsia="Tahoma" w:cs="Tahoma"/>
                <w:color w:val="666666"/>
                <w:sz w:val="20"/>
                <w:szCs w:val="20"/>
                <w:vertAlign w:val="baseline"/>
              </w:rPr>
            </w:pPr>
            <w:r>
              <w:rPr>
                <w:rStyle w:val="48"/>
                <w:rFonts w:ascii="Tahoma" w:hAnsi="Tahoma" w:eastAsia="Tahoma" w:cs="Tahoma"/>
                <w:color w:val="666666"/>
                <w:sz w:val="20"/>
                <w:szCs w:val="20"/>
              </w:rPr>
              <w:t>Elementary</w:t>
            </w:r>
          </w:p>
        </w:tc>
      </w:tr>
    </w:tbl>
    <w:p>
      <w:pPr>
        <w:pStyle w:val="30"/>
        <w:pBdr>
          <w:top w:val="none" w:color="auto" w:sz="0" w:space="0"/>
          <w:left w:val="none" w:color="auto" w:sz="0" w:space="0"/>
          <w:bottom w:val="none" w:color="auto" w:sz="0" w:space="0"/>
          <w:right w:val="none" w:color="auto" w:sz="0" w:space="0"/>
        </w:pBdr>
        <w:spacing w:before="280" w:after="140"/>
        <w:ind w:left="0" w:right="0"/>
        <w:rPr>
          <w:rFonts w:ascii="Tahoma" w:hAnsi="Tahoma" w:eastAsia="Tahoma" w:cs="Tahoma"/>
          <w:b/>
          <w:bCs/>
          <w:color w:val="576D7B"/>
          <w:sz w:val="28"/>
          <w:szCs w:val="28"/>
          <w:vertAlign w:val="baseline"/>
        </w:rPr>
      </w:pPr>
      <w:r>
        <w:rPr>
          <w:rFonts w:ascii="Tahoma" w:hAnsi="Tahoma" w:eastAsia="Tahoma" w:cs="Tahoma"/>
          <w:b/>
          <w:bCs/>
          <w:color w:val="576D7B"/>
          <w:vertAlign w:val="baseline"/>
        </w:rPr>
        <w:t>Portfolio</w:t>
      </w:r>
    </w:p>
    <w:p>
      <w:pPr>
        <w:pStyle w:val="32"/>
        <w:pBdr>
          <w:top w:val="none" w:color="auto" w:sz="0" w:space="0"/>
          <w:left w:val="none" w:color="auto" w:sz="0" w:space="0"/>
          <w:bottom w:val="none" w:color="auto" w:sz="0" w:space="0"/>
          <w:right w:val="none" w:color="auto" w:sz="0" w:space="0"/>
        </w:pBdr>
        <w:spacing w:before="0" w:after="0" w:line="300" w:lineRule="atLeast"/>
        <w:ind w:left="0" w:right="0"/>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Use bullet points to list any portfolios you may have, with their date.</w:t>
      </w:r>
    </w:p>
    <w:p>
      <w:pPr>
        <w:pStyle w:val="35"/>
        <w:numPr>
          <w:ilvl w:val="0"/>
          <w:numId w:val="16"/>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A Collection of Stars (2019)</w:t>
      </w:r>
    </w:p>
    <w:p>
      <w:pPr>
        <w:pStyle w:val="35"/>
        <w:numPr>
          <w:ilvl w:val="0"/>
          <w:numId w:val="16"/>
        </w:numPr>
        <w:spacing w:before="0" w:after="0" w:line="300" w:lineRule="atLeast"/>
        <w:ind w:left="460" w:right="0" w:hanging="192"/>
        <w:rPr>
          <w:rFonts w:ascii="Tahoma" w:hAnsi="Tahoma" w:eastAsia="Tahoma" w:cs="Tahoma"/>
          <w:color w:val="666666"/>
          <w:sz w:val="20"/>
          <w:szCs w:val="20"/>
          <w:vertAlign w:val="baseline"/>
        </w:rPr>
      </w:pPr>
      <w:r>
        <w:rPr>
          <w:rFonts w:ascii="Tahoma" w:hAnsi="Tahoma" w:eastAsia="Tahoma" w:cs="Tahoma"/>
          <w:color w:val="666666"/>
          <w:sz w:val="20"/>
          <w:szCs w:val="20"/>
          <w:vertAlign w:val="baseline"/>
        </w:rPr>
        <w:t>The Dangers of the Universe (2017)</w:t>
      </w:r>
    </w:p>
    <w:sectPr>
      <w:pgSz w:w="12240" w:h="15840"/>
      <w:pgMar w:top="640" w:right="840" w:bottom="640" w:left="84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embedRegular r:id="rId1" w:fontKey="{A7D835B2-8A38-47C9-A713-6B6FC253CF43}"/>
  </w:font>
  <w:font w:name="Arial">
    <w:panose1 w:val="020B0604020202020204"/>
    <w:charset w:val="00"/>
    <w:family w:val="swiss"/>
    <w:pitch w:val="default"/>
    <w:sig w:usb0="E0002EFF" w:usb1="C000785B" w:usb2="00000009" w:usb3="00000000" w:csb0="400001FF" w:csb1="FFFF0000"/>
    <w:embedRegular r:id="rId2" w:fontKey="{4162BE14-7635-4C11-AF36-841B1A3B0D8E}"/>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3" w:fontKey="{A0F1E8D2-ECC5-4EC4-A8B7-B8F49DFDFC0C}"/>
  </w:font>
  <w:font w:name="Wingdings">
    <w:panose1 w:val="05000000000000000000"/>
    <w:charset w:val="02"/>
    <w:family w:val="auto"/>
    <w:pitch w:val="default"/>
    <w:sig w:usb0="00000000" w:usb1="00000000" w:usb2="00000000" w:usb3="00000000" w:csb0="80000000" w:csb1="00000000"/>
    <w:embedRegular r:id="rId4" w:fontKey="{4C47FA0F-9D8F-41E9-8B94-8AF9A517565B}"/>
  </w:font>
  <w:font w:name="Calibri">
    <w:panose1 w:val="020F0502020204030204"/>
    <w:charset w:val="00"/>
    <w:family w:val="swiss"/>
    <w:pitch w:val="default"/>
    <w:sig w:usb0="E4002EFF" w:usb1="C000247B" w:usb2="00000009" w:usb3="00000000" w:csb0="200001FF" w:csb1="00000000"/>
    <w:embedRegular r:id="rId5" w:fontKey="{39A39928-D35F-468A-887D-EF0BC8259C1F}"/>
  </w:font>
  <w:font w:name="Tahoma">
    <w:panose1 w:val="020B0604030504040204"/>
    <w:charset w:val="00"/>
    <w:family w:val="auto"/>
    <w:pitch w:val="default"/>
    <w:sig w:usb0="E1002EFF" w:usb1="C000605B" w:usb2="00000029" w:usb3="00000000" w:csb0="200101FF" w:csb1="20280000"/>
    <w:embedRegular r:id="rId6" w:fontKey="{D6BDA6D6-B5B4-4CA5-8E5B-6620182F05C8}"/>
  </w:font>
  <w:font w:name="Symbol">
    <w:panose1 w:val="05050102010706020507"/>
    <w:charset w:val="00"/>
    <w:family w:val="auto"/>
    <w:pitch w:val="default"/>
    <w:sig w:usb0="00000000" w:usb1="00000000" w:usb2="00000000" w:usb3="00000000" w:csb0="80000000" w:csb1="00000000"/>
    <w:embedRegular r:id="rId7" w:fontKey="{F9CC95C4-939D-4687-B9D6-EB9FC23BACD9}"/>
  </w:font>
  <w:font w:name="Wingdings">
    <w:panose1 w:val="05000000000000000000"/>
    <w:charset w:val="00"/>
    <w:family w:val="auto"/>
    <w:pitch w:val="default"/>
    <w:sig w:usb0="00000000" w:usb1="00000000" w:usb2="00000000" w:usb3="00000000" w:csb0="80000000" w:csb1="00000000"/>
    <w:embedRegular r:id="rId8" w:fontKey="{F2BA6771-74F9-4ED9-B7E5-5188A4899000}"/>
  </w:font>
  <w:font w:name="Segoe UI">
    <w:panose1 w:val="020B0502040204020203"/>
    <w:charset w:val="00"/>
    <w:family w:val="auto"/>
    <w:pitch w:val="default"/>
    <w:sig w:usb0="E4002EFF" w:usb1="C000E47F" w:usb2="00000009" w:usb3="00000000" w:csb0="200001FF" w:csb1="00000000"/>
    <w:embedRegular r:id="rId9" w:fontKey="{AD134111-6186-4075-BB7D-9AB64F21E22B}"/>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
    <w:nsid w:val="00000002"/>
    <w:multiLevelType w:val="multilevel"/>
    <w:tmpl w:val="00000002"/>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2">
    <w:nsid w:val="00000003"/>
    <w:multiLevelType w:val="multilevel"/>
    <w:tmpl w:val="00000003"/>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3">
    <w:nsid w:val="00000004"/>
    <w:multiLevelType w:val="multilevel"/>
    <w:tmpl w:val="00000004"/>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4">
    <w:nsid w:val="00000005"/>
    <w:multiLevelType w:val="multilevel"/>
    <w:tmpl w:val="00000005"/>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5">
    <w:nsid w:val="00000006"/>
    <w:multiLevelType w:val="multilevel"/>
    <w:tmpl w:val="00000006"/>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6">
    <w:nsid w:val="00000007"/>
    <w:multiLevelType w:val="multilevel"/>
    <w:tmpl w:val="00000007"/>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7">
    <w:nsid w:val="00000008"/>
    <w:multiLevelType w:val="multilevel"/>
    <w:tmpl w:val="00000008"/>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8">
    <w:nsid w:val="00000009"/>
    <w:multiLevelType w:val="multilevel"/>
    <w:tmpl w:val="00000009"/>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9">
    <w:nsid w:val="0000000A"/>
    <w:multiLevelType w:val="multilevel"/>
    <w:tmpl w:val="0000000A"/>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0">
    <w:nsid w:val="0000000B"/>
    <w:multiLevelType w:val="multilevel"/>
    <w:tmpl w:val="0000000B"/>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1">
    <w:nsid w:val="0000000C"/>
    <w:multiLevelType w:val="multilevel"/>
    <w:tmpl w:val="0000000C"/>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2">
    <w:nsid w:val="0000000D"/>
    <w:multiLevelType w:val="multilevel"/>
    <w:tmpl w:val="0000000D"/>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3">
    <w:nsid w:val="0000000E"/>
    <w:multiLevelType w:val="multilevel"/>
    <w:tmpl w:val="0000000E"/>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4">
    <w:nsid w:val="0000000F"/>
    <w:multiLevelType w:val="multilevel"/>
    <w:tmpl w:val="0000000F"/>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5">
    <w:nsid w:val="00000010"/>
    <w:multiLevelType w:val="multilevel"/>
    <w:tmpl w:val="00000010"/>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displayBackgroundShape w:val="1"/>
  <w:embedTrueType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0D034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nhideWhenUsed="0" w:uiPriority="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pBdr>
        <w:top w:val="none" w:color="auto" w:sz="0" w:space="0"/>
        <w:left w:val="none" w:color="auto" w:sz="0" w:space="0"/>
        <w:bottom w:val="none" w:color="auto" w:sz="0" w:space="0"/>
        <w:right w:val="none" w:color="auto" w:sz="0" w:space="0"/>
      </w:pBdr>
      <w:spacing w:line="240" w:lineRule="atLeast"/>
      <w:jc w:val="left"/>
    </w:pPr>
    <w:rPr>
      <w:sz w:val="24"/>
      <w:szCs w:val="24"/>
      <w:vertAlign w:val="baseline"/>
      <w:lang w:val="en-US" w:eastAsia="en-US" w:bidi="ar-SA"/>
    </w:rPr>
  </w:style>
  <w:style w:type="paragraph" w:styleId="2">
    <w:name w:val="heading 1"/>
    <w:basedOn w:val="1"/>
    <w:next w:val="1"/>
    <w:link w:val="12"/>
    <w:qFormat/>
    <w:uiPriority w:val="9"/>
    <w:pPr>
      <w:keepNext/>
      <w:keepLines/>
      <w:pBdr>
        <w:top w:val="none" w:color="auto" w:sz="0" w:space="0"/>
        <w:left w:val="none" w:color="auto" w:sz="0" w:space="0"/>
        <w:bottom w:val="none" w:color="auto" w:sz="0" w:space="0"/>
        <w:right w:val="none" w:color="auto" w:sz="0" w:space="0"/>
      </w:pBdr>
      <w:spacing w:before="240" w:after="0"/>
      <w:outlineLvl w:val="0"/>
    </w:pPr>
    <w:rPr>
      <w:rFonts w:ascii="Times New Roman" w:hAnsi="Times New Roman" w:eastAsia="Times New Roman" w:cs="Times New Roman"/>
      <w:b/>
      <w:bCs/>
      <w:color w:val="2F5496"/>
      <w:kern w:val="36"/>
      <w:sz w:val="24"/>
      <w:szCs w:val="24"/>
      <w:vertAlign w:val="baseline"/>
    </w:rPr>
  </w:style>
  <w:style w:type="paragraph" w:styleId="3">
    <w:name w:val="heading 2"/>
    <w:basedOn w:val="1"/>
    <w:next w:val="1"/>
    <w:link w:val="13"/>
    <w:qFormat/>
    <w:uiPriority w:val="9"/>
    <w:pPr>
      <w:keepNext/>
      <w:keepLines/>
      <w:pBdr>
        <w:top w:val="none" w:color="auto" w:sz="0" w:space="0"/>
        <w:left w:val="none" w:color="auto" w:sz="0" w:space="0"/>
        <w:bottom w:val="none" w:color="auto" w:sz="0" w:space="0"/>
        <w:right w:val="none" w:color="auto" w:sz="0" w:space="0"/>
      </w:pBdr>
      <w:spacing w:before="40" w:after="0"/>
      <w:outlineLvl w:val="1"/>
    </w:pPr>
    <w:rPr>
      <w:rFonts w:ascii="Times New Roman" w:hAnsi="Times New Roman" w:eastAsia="Times New Roman" w:cs="Times New Roman"/>
      <w:b/>
      <w:bCs/>
      <w:color w:val="2F5496"/>
      <w:sz w:val="24"/>
      <w:szCs w:val="24"/>
      <w:vertAlign w:val="baseline"/>
    </w:rPr>
  </w:style>
  <w:style w:type="paragraph" w:styleId="4">
    <w:name w:val="heading 3"/>
    <w:basedOn w:val="1"/>
    <w:next w:val="1"/>
    <w:link w:val="14"/>
    <w:qFormat/>
    <w:uiPriority w:val="9"/>
    <w:pPr>
      <w:keepNext/>
      <w:keepLines/>
      <w:pBdr>
        <w:top w:val="none" w:color="auto" w:sz="0" w:space="0"/>
        <w:left w:val="none" w:color="auto" w:sz="0" w:space="0"/>
        <w:bottom w:val="none" w:color="auto" w:sz="0" w:space="0"/>
        <w:right w:val="none" w:color="auto" w:sz="0" w:space="0"/>
      </w:pBdr>
      <w:spacing w:before="40" w:after="0"/>
      <w:outlineLvl w:val="2"/>
    </w:pPr>
    <w:rPr>
      <w:rFonts w:ascii="Times New Roman" w:hAnsi="Times New Roman" w:eastAsia="Times New Roman" w:cs="Times New Roman"/>
      <w:b/>
      <w:bCs/>
      <w:color w:val="1F3763"/>
      <w:sz w:val="24"/>
      <w:szCs w:val="24"/>
      <w:vertAlign w:val="baseline"/>
    </w:rPr>
  </w:style>
  <w:style w:type="paragraph" w:styleId="5">
    <w:name w:val="heading 4"/>
    <w:basedOn w:val="1"/>
    <w:next w:val="1"/>
    <w:link w:val="15"/>
    <w:qFormat/>
    <w:uiPriority w:val="9"/>
    <w:pPr>
      <w:keepNext/>
      <w:keepLines/>
      <w:pBdr>
        <w:top w:val="none" w:color="auto" w:sz="0" w:space="0"/>
        <w:left w:val="none" w:color="auto" w:sz="0" w:space="0"/>
        <w:bottom w:val="none" w:color="auto" w:sz="0" w:space="0"/>
        <w:right w:val="none" w:color="auto" w:sz="0" w:space="0"/>
      </w:pBdr>
      <w:spacing w:before="40" w:after="0"/>
      <w:outlineLvl w:val="3"/>
    </w:pPr>
    <w:rPr>
      <w:rFonts w:ascii="Times New Roman" w:hAnsi="Times New Roman" w:eastAsia="Times New Roman" w:cs="Times New Roman"/>
      <w:b/>
      <w:bCs/>
      <w:iCs/>
      <w:color w:val="2F5496"/>
      <w:sz w:val="24"/>
      <w:szCs w:val="24"/>
      <w:vertAlign w:val="baseline"/>
    </w:rPr>
  </w:style>
  <w:style w:type="paragraph" w:styleId="6">
    <w:name w:val="heading 5"/>
    <w:basedOn w:val="1"/>
    <w:next w:val="1"/>
    <w:link w:val="16"/>
    <w:qFormat/>
    <w:uiPriority w:val="9"/>
    <w:pPr>
      <w:keepNext/>
      <w:keepLines/>
      <w:pBdr>
        <w:top w:val="none" w:color="auto" w:sz="0" w:space="0"/>
        <w:left w:val="none" w:color="auto" w:sz="0" w:space="0"/>
        <w:bottom w:val="none" w:color="auto" w:sz="0" w:space="0"/>
        <w:right w:val="none" w:color="auto" w:sz="0" w:space="0"/>
      </w:pBdr>
      <w:spacing w:before="40" w:after="0"/>
      <w:outlineLvl w:val="4"/>
    </w:pPr>
    <w:rPr>
      <w:rFonts w:ascii="Times New Roman" w:hAnsi="Times New Roman" w:eastAsia="Times New Roman" w:cs="Times New Roman"/>
      <w:b/>
      <w:bCs/>
      <w:color w:val="2F5496"/>
      <w:sz w:val="24"/>
      <w:szCs w:val="24"/>
      <w:vertAlign w:val="baseline"/>
    </w:rPr>
  </w:style>
  <w:style w:type="paragraph" w:styleId="7">
    <w:name w:val="heading 6"/>
    <w:basedOn w:val="1"/>
    <w:next w:val="1"/>
    <w:link w:val="17"/>
    <w:qFormat/>
    <w:uiPriority w:val="9"/>
    <w:pPr>
      <w:keepNext/>
      <w:keepLines/>
      <w:pBdr>
        <w:top w:val="none" w:color="auto" w:sz="0" w:space="0"/>
        <w:left w:val="none" w:color="auto" w:sz="0" w:space="0"/>
        <w:bottom w:val="none" w:color="auto" w:sz="0" w:space="0"/>
        <w:right w:val="none" w:color="auto" w:sz="0" w:space="0"/>
      </w:pBdr>
      <w:spacing w:before="40" w:after="0"/>
      <w:outlineLvl w:val="5"/>
    </w:pPr>
    <w:rPr>
      <w:rFonts w:ascii="Times New Roman" w:hAnsi="Times New Roman" w:eastAsia="Times New Roman" w:cs="Times New Roman"/>
      <w:b/>
      <w:bCs/>
      <w:color w:val="1F3763"/>
      <w:sz w:val="24"/>
      <w:szCs w:val="24"/>
      <w:vertAlign w:val="baseline"/>
    </w:rPr>
  </w:style>
  <w:style w:type="character" w:default="1" w:styleId="8">
    <w:name w:val="Default Paragraph Font"/>
    <w:semiHidden/>
    <w:qFormat/>
    <w:uiPriority w:val="0"/>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kern w:val="0"/>
      <w:sz w:val="24"/>
      <w:szCs w:val="24"/>
      <w:lang w:val="en-US" w:eastAsia="zh-CN" w:bidi="ar"/>
    </w:rPr>
  </w:style>
  <w:style w:type="character" w:customStyle="1" w:styleId="12">
    <w:name w:val="Heading 1 Char"/>
    <w:basedOn w:val="8"/>
    <w:link w:val="2"/>
    <w:qFormat/>
    <w:uiPriority w:val="9"/>
    <w:rPr>
      <w:rFonts w:ascii="Times New Roman" w:hAnsi="Times New Roman" w:eastAsia="Times New Roman" w:cs="Times New Roman"/>
      <w:color w:val="2F5496"/>
      <w:sz w:val="32"/>
      <w:szCs w:val="32"/>
    </w:rPr>
  </w:style>
  <w:style w:type="character" w:customStyle="1" w:styleId="13">
    <w:name w:val="Heading 2 Char"/>
    <w:basedOn w:val="8"/>
    <w:link w:val="3"/>
    <w:qFormat/>
    <w:uiPriority w:val="9"/>
    <w:rPr>
      <w:rFonts w:ascii="Times New Roman" w:hAnsi="Times New Roman" w:eastAsia="Times New Roman" w:cs="Times New Roman"/>
      <w:color w:val="2F5496"/>
      <w:sz w:val="26"/>
      <w:szCs w:val="26"/>
    </w:rPr>
  </w:style>
  <w:style w:type="character" w:customStyle="1" w:styleId="14">
    <w:name w:val="Heading 3 Char"/>
    <w:basedOn w:val="8"/>
    <w:link w:val="4"/>
    <w:qFormat/>
    <w:uiPriority w:val="9"/>
    <w:rPr>
      <w:rFonts w:ascii="Times New Roman" w:hAnsi="Times New Roman" w:eastAsia="Times New Roman" w:cs="Times New Roman"/>
      <w:color w:val="1F3763"/>
      <w:sz w:val="24"/>
      <w:szCs w:val="24"/>
    </w:rPr>
  </w:style>
  <w:style w:type="character" w:customStyle="1" w:styleId="15">
    <w:name w:val="Heading 4 Char"/>
    <w:basedOn w:val="8"/>
    <w:link w:val="5"/>
    <w:qFormat/>
    <w:uiPriority w:val="9"/>
    <w:rPr>
      <w:rFonts w:ascii="Times New Roman" w:hAnsi="Times New Roman" w:eastAsia="Times New Roman" w:cs="Times New Roman"/>
      <w:i/>
      <w:iCs/>
      <w:color w:val="2F5496"/>
    </w:rPr>
  </w:style>
  <w:style w:type="character" w:customStyle="1" w:styleId="16">
    <w:name w:val="Heading 5 Char"/>
    <w:basedOn w:val="8"/>
    <w:link w:val="6"/>
    <w:qFormat/>
    <w:uiPriority w:val="9"/>
    <w:rPr>
      <w:rFonts w:ascii="Times New Roman" w:hAnsi="Times New Roman" w:eastAsia="Times New Roman" w:cs="Times New Roman"/>
      <w:color w:val="2F5496"/>
    </w:rPr>
  </w:style>
  <w:style w:type="character" w:customStyle="1" w:styleId="17">
    <w:name w:val="Heading 6 Char"/>
    <w:basedOn w:val="8"/>
    <w:link w:val="7"/>
    <w:qFormat/>
    <w:uiPriority w:val="9"/>
    <w:rPr>
      <w:rFonts w:ascii="Times New Roman" w:hAnsi="Times New Roman" w:eastAsia="Times New Roman" w:cs="Times New Roman"/>
      <w:color w:val="1F3763"/>
    </w:rPr>
  </w:style>
  <w:style w:type="paragraph" w:customStyle="1" w:styleId="18">
    <w:name w:val="div_document"/>
    <w:basedOn w:val="1"/>
    <w:qFormat/>
    <w:uiPriority w:val="0"/>
    <w:pPr>
      <w:spacing w:line="300" w:lineRule="atLeast"/>
    </w:pPr>
    <w:rPr>
      <w:color w:val="666666"/>
    </w:rPr>
  </w:style>
  <w:style w:type="paragraph" w:customStyle="1" w:styleId="19">
    <w:name w:val="div_document_div_firstsection"/>
    <w:basedOn w:val="1"/>
    <w:qFormat/>
    <w:uiPriority w:val="0"/>
  </w:style>
  <w:style w:type="paragraph" w:customStyle="1" w:styleId="20">
    <w:name w:val="div_document_div_paragraph"/>
    <w:basedOn w:val="1"/>
    <w:qFormat/>
    <w:uiPriority w:val="0"/>
  </w:style>
  <w:style w:type="paragraph" w:customStyle="1" w:styleId="21">
    <w:name w:val="div_name"/>
    <w:basedOn w:val="22"/>
    <w:uiPriority w:val="0"/>
    <w:pPr>
      <w:pBdr>
        <w:top w:val="none" w:color="auto" w:sz="0" w:space="0"/>
        <w:left w:val="none" w:color="auto" w:sz="0" w:space="0"/>
        <w:bottom w:val="none" w:color="auto" w:sz="0" w:space="0"/>
        <w:right w:val="none" w:color="auto" w:sz="0" w:space="0"/>
      </w:pBdr>
      <w:spacing w:line="1000" w:lineRule="atLeast"/>
      <w:jc w:val="right"/>
    </w:pPr>
    <w:rPr>
      <w:b/>
      <w:bCs/>
      <w:caps/>
      <w:color w:val="576D7B"/>
      <w:sz w:val="60"/>
      <w:szCs w:val="60"/>
    </w:rPr>
  </w:style>
  <w:style w:type="paragraph" w:customStyle="1" w:styleId="22">
    <w:name w:val="div"/>
    <w:basedOn w:val="1"/>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23">
    <w:name w:val="span"/>
    <w:basedOn w:val="8"/>
    <w:uiPriority w:val="0"/>
    <w:rPr>
      <w:sz w:val="24"/>
      <w:szCs w:val="24"/>
      <w:vertAlign w:val="baseline"/>
    </w:rPr>
  </w:style>
  <w:style w:type="paragraph" w:customStyle="1" w:styleId="24">
    <w:name w:val="div_document_div_SECTION_CNTC"/>
    <w:basedOn w:val="1"/>
    <w:uiPriority w:val="0"/>
  </w:style>
  <w:style w:type="paragraph" w:customStyle="1" w:styleId="25">
    <w:name w:val="div_address"/>
    <w:basedOn w:val="22"/>
    <w:uiPriority w:val="0"/>
    <w:pPr>
      <w:spacing w:line="280" w:lineRule="atLeast"/>
      <w:jc w:val="right"/>
    </w:pPr>
    <w:rPr>
      <w:color w:val="576D7B"/>
      <w:sz w:val="18"/>
      <w:szCs w:val="18"/>
    </w:rPr>
  </w:style>
  <w:style w:type="character" w:customStyle="1" w:styleId="26">
    <w:name w:val="document_zipsuffix"/>
    <w:basedOn w:val="8"/>
    <w:uiPriority w:val="0"/>
  </w:style>
  <w:style w:type="character" w:customStyle="1" w:styleId="27">
    <w:name w:val="document_zipprefix"/>
    <w:basedOn w:val="8"/>
    <w:uiPriority w:val="0"/>
    <w:rPr>
      <w:vanish/>
    </w:rPr>
  </w:style>
  <w:style w:type="paragraph" w:customStyle="1" w:styleId="28">
    <w:name w:val="div_document_section"/>
    <w:basedOn w:val="1"/>
    <w:uiPriority w:val="0"/>
  </w:style>
  <w:style w:type="paragraph" w:customStyle="1" w:styleId="29">
    <w:name w:val="div_document_div_heading"/>
    <w:basedOn w:val="1"/>
    <w:uiPriority w:val="0"/>
    <w:rPr>
      <w:color w:val="576D7B"/>
    </w:rPr>
  </w:style>
  <w:style w:type="paragraph" w:customStyle="1" w:styleId="30">
    <w:name w:val="div_document_div_sectiontitle"/>
    <w:basedOn w:val="1"/>
    <w:uiPriority w:val="0"/>
    <w:pPr>
      <w:spacing w:line="380" w:lineRule="atLeast"/>
    </w:pPr>
    <w:rPr>
      <w:sz w:val="28"/>
      <w:szCs w:val="28"/>
    </w:rPr>
  </w:style>
  <w:style w:type="paragraph" w:customStyle="1" w:styleId="31">
    <w:name w:val="div_document_singlecolumn"/>
    <w:basedOn w:val="1"/>
    <w:uiPriority w:val="0"/>
  </w:style>
  <w:style w:type="paragraph" w:customStyle="1" w:styleId="32">
    <w:name w:val="p"/>
    <w:basedOn w:val="1"/>
    <w:uiPriority w:val="0"/>
    <w:pPr>
      <w:pBdr>
        <w:top w:val="none" w:color="auto" w:sz="0" w:space="0"/>
        <w:left w:val="none" w:color="auto" w:sz="0" w:space="0"/>
        <w:bottom w:val="none" w:color="auto" w:sz="0" w:space="0"/>
        <w:right w:val="none" w:color="auto" w:sz="0" w:space="0"/>
      </w:pBdr>
    </w:pPr>
    <w:rPr>
      <w:kern w:val="0"/>
      <w:sz w:val="24"/>
      <w:szCs w:val="24"/>
      <w:lang w:val="en-US" w:eastAsia="zh-CN" w:bidi="ar"/>
    </w:rPr>
  </w:style>
  <w:style w:type="character" w:customStyle="1" w:styleId="33">
    <w:name w:val="strong"/>
    <w:basedOn w:val="8"/>
    <w:uiPriority w:val="0"/>
    <w:rPr>
      <w:sz w:val="24"/>
      <w:szCs w:val="24"/>
      <w:vertAlign w:val="baseline"/>
    </w:rPr>
  </w:style>
  <w:style w:type="character" w:customStyle="1" w:styleId="34">
    <w:name w:val="u"/>
    <w:basedOn w:val="8"/>
    <w:uiPriority w:val="0"/>
    <w:rPr>
      <w:sz w:val="24"/>
      <w:szCs w:val="24"/>
      <w:vertAlign w:val="baseline"/>
    </w:rPr>
  </w:style>
  <w:style w:type="paragraph" w:customStyle="1" w:styleId="35">
    <w:name w:val="ul_li"/>
    <w:basedOn w:val="1"/>
    <w:uiPriority w:val="0"/>
  </w:style>
  <w:style w:type="table" w:customStyle="1" w:styleId="36">
    <w:name w:val="div_document_table"/>
    <w:basedOn w:val="9"/>
    <w:uiPriority w:val="0"/>
  </w:style>
  <w:style w:type="character" w:customStyle="1" w:styleId="37">
    <w:name w:val="singlecolumn_span_paddedline_nth-child(1)"/>
    <w:basedOn w:val="8"/>
    <w:uiPriority w:val="0"/>
  </w:style>
  <w:style w:type="character" w:customStyle="1" w:styleId="38">
    <w:name w:val="span_degree"/>
    <w:basedOn w:val="23"/>
    <w:uiPriority w:val="0"/>
    <w:rPr>
      <w:b/>
      <w:bCs/>
      <w:color w:val="003363"/>
    </w:rPr>
  </w:style>
  <w:style w:type="character" w:customStyle="1" w:styleId="39">
    <w:name w:val="span_programline"/>
    <w:basedOn w:val="23"/>
    <w:uiPriority w:val="0"/>
    <w:rPr>
      <w:b/>
      <w:bCs/>
      <w:color w:val="003363"/>
    </w:rPr>
  </w:style>
  <w:style w:type="character" w:customStyle="1" w:styleId="40">
    <w:name w:val="div_document_jobdates"/>
    <w:basedOn w:val="8"/>
    <w:uiPriority w:val="0"/>
    <w:rPr>
      <w:color w:val="576D7B"/>
    </w:rPr>
  </w:style>
  <w:style w:type="paragraph" w:customStyle="1" w:styleId="41">
    <w:name w:val="span_paddedline"/>
    <w:basedOn w:val="42"/>
    <w:uiPriority w:val="0"/>
  </w:style>
  <w:style w:type="paragraph" w:customStyle="1" w:styleId="42">
    <w:name w:val="span Paragraph"/>
    <w:basedOn w:val="1"/>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43">
    <w:name w:val="span_companyname"/>
    <w:basedOn w:val="23"/>
    <w:uiPriority w:val="0"/>
  </w:style>
  <w:style w:type="character" w:customStyle="1" w:styleId="44">
    <w:name w:val="datesWrapper"/>
    <w:basedOn w:val="8"/>
    <w:uiPriority w:val="0"/>
  </w:style>
  <w:style w:type="character" w:customStyle="1" w:styleId="45">
    <w:name w:val="div_document_jobtitle"/>
    <w:basedOn w:val="8"/>
    <w:uiPriority w:val="0"/>
    <w:rPr>
      <w:color w:val="576D7B"/>
    </w:rPr>
  </w:style>
  <w:style w:type="character" w:customStyle="1" w:styleId="46">
    <w:name w:val="document_langSec_paragraph"/>
    <w:basedOn w:val="8"/>
    <w:uiPriority w:val="0"/>
  </w:style>
  <w:style w:type="paragraph" w:customStyle="1" w:styleId="47">
    <w:name w:val="document_langSec_singlecolumn"/>
    <w:basedOn w:val="1"/>
    <w:uiPriority w:val="0"/>
  </w:style>
  <w:style w:type="character" w:customStyle="1" w:styleId="48">
    <w:name w:val="document_langSec_field_any"/>
    <w:basedOn w:val="8"/>
    <w:uiPriority w:val="0"/>
  </w:style>
  <w:style w:type="paragraph" w:customStyle="1" w:styleId="49">
    <w:name w:val="document_sliced-rect"/>
    <w:basedOn w:val="1"/>
    <w:uiPriority w:val="0"/>
  </w:style>
  <w:style w:type="character" w:customStyle="1" w:styleId="50">
    <w:name w:val="document_sliced-rect Character"/>
    <w:basedOn w:val="8"/>
    <w:uiPriority w:val="0"/>
  </w:style>
  <w:style w:type="table" w:customStyle="1" w:styleId="51">
    <w:name w:val="document_langSec_lnggparatable"/>
    <w:basedOn w:val="9"/>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4</Pages>
  <Words>0</Words>
  <Characters>0</Characters>
  <Lines>0</Lines>
  <Paragraphs>0</Paragraphs>
  <TotalTime>2</TotalTime>
  <ScaleCrop>false</ScaleCrop>
  <LinksUpToDate>false</LinksUpToDate>
  <CharactersWithSpaces>0</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2023-06-19T08:08:49Z</dcterms:created>
  <dc:creator>itsupport</dc:creator>
  <cp:lastModifiedBy>Arpita Rao</cp:lastModifiedBy>
  <dcterms:modified xsi:type="dcterms:W3CDTF">2023-06-19T08:11:14Z</dcterms:modified>
  <dc:title>Renee Bowers</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ac0aeb0d-0377-4413-abff-2d5ea42195a3</vt:lpwstr>
  </property>
  <property fmtid="{D5CDD505-2E9C-101B-9397-08002B2CF9AE}" pid="3" name="x1ye=0">
    <vt:lpwstr>eGcAAB+LCAAAAAAABAAUm7Vy5FAURD9IgRgmFDOzMjEz6+vXm7vK1nv3dp8jz7AIjMIkiwgMBVE4wyEk/PsJFMEKAsfwBLwRgTJkpguJWoAbubX/arhDnSeCVJ7GTb/fHFVfpl3hqxni8spyrMIetJ7Mjs69B4cbDdgdfSRXEf7KU6V6q5V7Nnd00jizbO4xkRKZCIqliG3XJIK4jgQgIAmvFN1S9DTFmKG466KOgJaAvek4Zyncjx+aC2F8Cvo</vt:lpwstr>
  </property>
  <property fmtid="{D5CDD505-2E9C-101B-9397-08002B2CF9AE}" pid="4" name="x1ye=1">
    <vt:lpwstr>hY04MrJIwNX4qaswszLH26YxJLKfrrZcZCtccuGCWIGEH5jmOLkHsEdnSRi14aGkjD5KqIK2ZcaKjkFrQ2SRGdZANml8TmVXZrxvT2lNxP1jzsimk9u3T/J1Mmg5yTTOyIp8Uthb8iSSbB5zrWj+wjvA0QfQOT6EHi9dVS4reknfEeMV9oa+Ug843lETI3uowkNHjOZiMeI4afIDFLxfmkx/UgbvXs1BgPCu8IZ6hFn1P5cpjfkfDqazX1reyDw</vt:lpwstr>
  </property>
  <property fmtid="{D5CDD505-2E9C-101B-9397-08002B2CF9AE}" pid="5" name="x1ye=10">
    <vt:lpwstr>AwmbEg8iEB1koCUEZKwNrD/z3SeN/Z4EDHS9h3lfWA31RTjLYg38h+gNoq7hswcTXwG/xt0NsK0TP3jN1Lz2+kO5A7M2pQBj3A1jkDxjkHiGAoritZvVqfIue+adu2TZozZl42lw5JHRFyKBGWtXWAe8b0hEN9vOduWFJYssXF+KAWBX1Q5sczRwWs8+KJ35+5imv0wfaH/51TidNdif5sVWEHncLJtNjMqUkOp/Re5K88D/hHJKdBeUUA5LD3g</vt:lpwstr>
  </property>
  <property fmtid="{D5CDD505-2E9C-101B-9397-08002B2CF9AE}" pid="6" name="x1ye=100">
    <vt:lpwstr>ikZix0bTzFgRxN+iKLqtNTbw0bwBy6dvOBU2C4vqEDF9SK0l/bg/SB35MLPTyLFbEC+k04woHNgBT01ZzOjQ1mcmqVJBlUoAZTTJ1fT0b2/WLh7/Zc9FguxECaRErus7SW5MlCNFgZk1GX7v/JaKDm0zAT6fQyonGYgJwTbfqnAJmMez6Hdr1x0GgGUbR1i/F1KcoHmj+J6LTbkK5UPoNPkrD5Zx1y8vNunO6nZxL2cLEG9FREJAfeT4nTR0upz</vt:lpwstr>
  </property>
  <property fmtid="{D5CDD505-2E9C-101B-9397-08002B2CF9AE}" pid="7" name="x1ye=101">
    <vt:lpwstr>maQ1rPTBoumRjDxe+Ew3JRDqH86QIWizgmeoPPVnm6pG6etR5M13ZQ3AfuepPvqn1yR88OQ2uBFmYZfcKccnZrVhbkPtCrT5HkLDIRJg7Z24Q7nCe3/gLxJzr7f3+alGZEZsybGb2HpfIVX6vgQcz+9mSQvpm3j/y9+nNjzlafvEIrid1GZ7UY6u2d5tzoRF98vYzzvhzAqOIXnu9OTdyWqrcIizFoyOY3tn3Nznqzq28k3i3A0oc73Kf1+9Eat</vt:lpwstr>
  </property>
  <property fmtid="{D5CDD505-2E9C-101B-9397-08002B2CF9AE}" pid="8" name="x1ye=102">
    <vt:lpwstr>WYaMU5y+LO6EmU2LZLYbEN0/AtqpX6wt9drApIvszu9Jw+W7e1cbngDJc71zHrViEYX4gQUiVGLy10uW32fuix7kKgEBhdu6f1qwrMC73poKO9gnVMZX+rCcNL2KqIcIay+kKl6Jtszt6cAHpM+tNoHNS2qfzaqL2/lklcVXdCwXe8CwMix35Nolp11PY9iDwcj0Nc+KQ3Wl/RlvRdgp+3yq3IvlJVPoaHrchXToe/R2QrsEsClufWLx7BYJBlt</vt:lpwstr>
  </property>
  <property fmtid="{D5CDD505-2E9C-101B-9397-08002B2CF9AE}" pid="9" name="x1ye=103">
    <vt:lpwstr>Ndd4zkvL/rV1nm6BI9sxxrTlbDT1fCGhr0zjY4mi++1vfpR44oU5LsuB60PJCGjJPZSYYGxBQGdKIfWFofyLzu7r2v8bt2vnT4g+77P+rCCz0WAztyS3wDH7msgXHu2L3uE5P5cDLPxgUUDQGg7me7pCwpquz2gSps/3yGPnQvbl3h755WPvw1rCkIb42BPj5bpqyUFYAWeQAPvtOv2k5gHSqGfHn9zqm0IFizHWJDkT6gmadzigc4deeYCSWmH</vt:lpwstr>
  </property>
  <property fmtid="{D5CDD505-2E9C-101B-9397-08002B2CF9AE}" pid="10" name="x1ye=104">
    <vt:lpwstr>X/Haw/CZy5/sZGYLsJrxdY35U+SMNui/G8qB0jmjlTqXlaRyncH9OBIHseXU5pW816YgFsZEKPO/pVdqSjwYefCJyyAsN7w7Jo5n+V+LaIi/smr2gMJizNghwNgAnCjmpPYmq/I2a5pMS4LCinvuDnl+i2JU88enDt/XkkeDPKwTHrqytTibbjmEqEr26vQXWuidT6diaEN5L4VWvwkUI92lUTRvC5u2tiK8hI+uY+Idp+TOFPa/f/8B2nzk8nh</vt:lpwstr>
  </property>
  <property fmtid="{D5CDD505-2E9C-101B-9397-08002B2CF9AE}" pid="11" name="x1ye=105">
    <vt:lpwstr>nAAA=</vt:lpwstr>
  </property>
  <property fmtid="{D5CDD505-2E9C-101B-9397-08002B2CF9AE}" pid="12" name="x1ye=11">
    <vt:lpwstr>V1zhNaSR4mmOIay4E77lwmktoBiN8K4Xxl9wDU67FHVH0iVC4EdrJj4kLPaesRbhX8r1Y3WD5F49nG2A06QJ14dBUuxs+jhPWggQmxZqMfpr16mvxnPLxUGuhlYwN3beo35EWxlpe8pFLGajzaKTUlG0f36+/VIXDXRSWAO5zAB9kwJg2l/YYwO5nQ9n3C8DQ5GUYNkz1zQUHe1ewFLpREH+FP+UWJe2V/ffZv/9aA1GUUgnVPLEn0hG3BrRydQ</vt:lpwstr>
  </property>
  <property fmtid="{D5CDD505-2E9C-101B-9397-08002B2CF9AE}" pid="13" name="x1ye=12">
    <vt:lpwstr>4WVP2jQ+o0bGqaC5RStZjt8ExO4Yy9W9dGfS0fBPujcaOx9td9npmGuaI0rgwiuTHaGDozRAXhQ/Yw+z0qMYRjZfRnhG8Q8c4n+3cIWI0mMQUlN/054LNjgBXm8mPj8zjD73bWqC9iRjQsW6pHVibP+lLStRbdykP8dWutPi1PBNHhk3DXMSMYff4Zs3C/gvRGKaJs/t7p1wntA/jH+3PSPfYf2bHxes4dAvUc+BGuAhdavzLPkHXy+/3sYQ/67</vt:lpwstr>
  </property>
  <property fmtid="{D5CDD505-2E9C-101B-9397-08002B2CF9AE}" pid="14" name="x1ye=13">
    <vt:lpwstr>gzxbAmt6ZOt+MhZcdXo10Qn5ZMBOd0gk55CGTq3dNznCvoRcFQjTkUajTKHsT3k8tVOLW26u1z6T8YsBR6URF04GWIB8Q0vHrMk3TiKhJLlOE/AwL5xNQjunjAgH9QGdq/S/Zm7L/8xr2w0K0zCcxG8o6ueQdudDSvpTRlgILE4oq5VETUXEtXR95PNMtbmrTE0fGLcxGKpkpEICW8VuhjmWBsuQB0q8sms5KVRyMy46hc99fUutZjXiEN4DFH7</vt:lpwstr>
  </property>
  <property fmtid="{D5CDD505-2E9C-101B-9397-08002B2CF9AE}" pid="15" name="x1ye=14">
    <vt:lpwstr>oL3jkpK/MCR2o3gO/DT4VpY0TnUliVUS+PtkBoDeQkbfR9F6g8UW6dtKlNZ0ImEU23IjWx/tW2rjplACEFFStndPXmFgJXdn7Q2ugCD5t9umUQ+o3DV9MHfytFyqALUNJju1IQVZYFv2wRZBQTLpQRZbuqa1DJUQbZ9Xm58euMnKa99UI4P0ffAHe7yy8ddLsRrT9W31bUXuXKb/Djj2UDIbV0x+Kss4/dORfXfG9+Kj57K0URcoqRfm74pfcXm</vt:lpwstr>
  </property>
  <property fmtid="{D5CDD505-2E9C-101B-9397-08002B2CF9AE}" pid="16" name="x1ye=15">
    <vt:lpwstr>X5Wh6cWvzYrXhAKeP4u6KxHWrNbc1kzXQfSD5LRiP7TezYhBLXORqS+nBVy99wEwfWAsKZI0AF8LWN0iuiieKjNnz/BhAqUMSQnp+2OQVVg6tfh4PzJiDn2uI3G9GPMXPupjbBTPoocChseDmxmI6gf8lKEdB/Gl12QDlqZ7erf4e5gvuTlnTnMKgNkiRW+8ItmF2s+Gk9rwlcGN3zFM1BXtMleS/pNeelMwLFfyo2ohE0HpWKif5Sij/ywpG/m</vt:lpwstr>
  </property>
  <property fmtid="{D5CDD505-2E9C-101B-9397-08002B2CF9AE}" pid="17" name="x1ye=16">
    <vt:lpwstr>OWQowR4E3b9MAhDQ9NzrLrYqO8V9t+FTwU7tD+5bVMHi9WGv9w+nF6BIgBCrxvZb7T0otwzscmBYA5mQeqTn48Y8AtL9o9Fqu1m0j5AYdckshP1JntSztDhTBLb9JYwGVqr1gEaTNS1W43wTMEFm9W2bbO9bWF3dNkyfomMCezNOsJ9oU8InMseNs+nh0tk/EtKqJFiIrjn1VghHS7woTKfoQ5bVCG4NS/FzqkBXbRs8ds+3Hc7cAi3sDoZAU4h</vt:lpwstr>
  </property>
  <property fmtid="{D5CDD505-2E9C-101B-9397-08002B2CF9AE}" pid="18" name="x1ye=17">
    <vt:lpwstr>rVULKC20Br6VY8PMXcD3N0Hg4feaXWw08IcxzMG0KtqQzaYIVtb7pIeBK+WT/Oq95oSFmCoCY55f2+rAmXexn5TW1vBzZK+SB2O7fBYwBBz+tqrSqH6d3GCWw97dUNZ9JYytTEHxaP+LwJRTilxKLysMPlqciP9uFD/Z3efMaBqpL/01V6TXdGkzNdr2vug+6pyIyF53V7RicZ9c6tRrYoyliq13NQp9nlggG3jqrS5tLICfRsQ/LROxFDQQ919</vt:lpwstr>
  </property>
  <property fmtid="{D5CDD505-2E9C-101B-9397-08002B2CF9AE}" pid="19" name="x1ye=18">
    <vt:lpwstr>7h7SKz2/4sy02EbZFD8+exzMnjzDNfLi+SR+iQesIWLYVRY32iYxixEwrVm1Vz/IEz/E/Vc0S0sb+uv2I1M4JlBe0XLjfThr7beDu1fXYzKLBRuIOjNqhUNZTHLJLpHfS1DKkgz+K0RXXSlq0dRc8KajyU+OlTcXOYSky7RfPSnREdm8QEqR2QTIPWiU4XzF6JQzWfsIpddbK/dl9qQZ+Q6fttZvmX5i7UR5jkR3nGKQQJYWZcNLxsJH4z2axdR</vt:lpwstr>
  </property>
  <property fmtid="{D5CDD505-2E9C-101B-9397-08002B2CF9AE}" pid="20" name="x1ye=19">
    <vt:lpwstr>RkxwhR0oy3XJTS9JBZFZcMYJnwEMqoi+m1sFx1gN+aX3V3KiVLwt+vWVAoPOugMWmU36sq/g13Xb99n4YcKju1iu+5Uj1MEf2ILkoDg6UVmKC9auIfcMZ3/Krhb//b7pxgntQwzaYbhoDCWUeU6u42yYppva8ZNHz8+az9Zt2bu3czCSSVwMwpre08H1yli/WNC9iV0ZcRQ5E1Y0o7hx07WeG5XzI844P2VMvS7lH5hHX5qnxcB7q7mQQAvqIqs</vt:lpwstr>
  </property>
  <property fmtid="{D5CDD505-2E9C-101B-9397-08002B2CF9AE}" pid="21" name="x1ye=2">
    <vt:lpwstr>VNGL9K18GJ5VvHOYa+mqrwXjLpjswDHLGpfP3tsTpjtMpZ4yFvILEaPNX3v6rxdXAAnzEq5nwexk7CLcBIE1fzOnZFjISr0ItKIUkaqzSnx1+1QjcbuOS93ZwsVFLqp4aEYvUOXS1FqkJn2xcEqSQhvukLxWa9sl0dAov+Dg9snePNFidWTB283iSSj/kXH0z6EZa8N72lejHeZUXqKsIUUR7mAL8ClcXKL1SDA8LNKONn1NyuMLPNdWLQV+7BW</vt:lpwstr>
  </property>
  <property fmtid="{D5CDD505-2E9C-101B-9397-08002B2CF9AE}" pid="22" name="x1ye=20">
    <vt:lpwstr>Mid48Cz2virxTNMS/CLUjzN13DRVCaKl6WJ7DHzXWJziOQ5ZzMGjfjFVwf0pwhhhu0UniJuzZ7/+pXutW6dCWGuNx6lTARiM2CqIqAvkI4K00HQBYUlvslt6gvh5PYvCWBfrJMvDYos/AU2/4FgyJ4rFjcMy08PFmvRcm4mB3zpfbyfFRfemnGNJCc+vsFyioBoqP/7emyI10GdMbLQ7Ucyb4oLlf4zgScJvusUd9wabyjUH6VQvMLX6EVeMXKv</vt:lpwstr>
  </property>
  <property fmtid="{D5CDD505-2E9C-101B-9397-08002B2CF9AE}" pid="23" name="x1ye=21">
    <vt:lpwstr>NosjkzVP8Dr9ZcX1UmRZawwtlhu8Y0DeHlUUDub4IEpLLmhUD+LNXw16jxMyRx8BMPqsqDJBRWXKOG7zK8X4/c3t1lTxWpMKQLkEEf4ys/umh66eUikX0M2/rLtJov2VMfhGRHpDHD7D8TCArp4/5Yk1zj6niE/kHVKNU9w9EvahGUbiQth5JEGT/JRIovt4xAn1SDd6vl01Ck7/1S24dK6vByh1fYyf9F3nK/Rfyc+0M6DPrKi3/gbq3x50Wli</vt:lpwstr>
  </property>
  <property fmtid="{D5CDD505-2E9C-101B-9397-08002B2CF9AE}" pid="24" name="x1ye=22">
    <vt:lpwstr>d8TVv5Q0OQF4yDaP76x72eU6knDPKFBN75s937g1+6sfOfFUQrxQb4L931gNT0wlIXNZ9l45QvVdGjWxxrMtl7HlNyUmTe2UHXkmEnbOS0wDBdEKgYUeWx4Ov6PQAHW4tmniTKCFoujUY8sAhC9oYOMVwPF941tFGktrcC9HRvIe230P5YEsP+FhTGIPnVal2GZoHEkx8m9yoazLUXw6lCdCcJdfVlBYmlYyQJSEenMjn0YbpaAzNA/rCu28Mzr</vt:lpwstr>
  </property>
  <property fmtid="{D5CDD505-2E9C-101B-9397-08002B2CF9AE}" pid="25" name="x1ye=23">
    <vt:lpwstr>YSvqMM8YhCiyDVlo28abmQDnAEQJrV5adfzbxkT+FU+JaTYTvfsGUttqcJQAkzidWtUDkT+TswiasJ9O0M706g5AonJ5hX+kpKTcm8uX7EYtQIJiVaB8o2Wg7hV0nvu39O6QJmwyg5HOdr/6yak8b8MFMQ/2sGmK0xAYnOqPrb/7LaAdOfEElFdOhK+7M7mdY3TXISJuIQgwT+4Z2UZBPPrz8cKoEJPb1RiTQbMc4cxPZ2Ca/fwn1hjOHHZSrwx</vt:lpwstr>
  </property>
  <property fmtid="{D5CDD505-2E9C-101B-9397-08002B2CF9AE}" pid="26" name="x1ye=24">
    <vt:lpwstr>i9FJCFBY1ejI/WnPc6zrHLAHErWYpIhAdbXMQTJHUYUZLy4EISHknsYsxVDj9/ezHn9mgOMDoLCa1BmgHsg/E/j/e2hlPtr9b8DD/Ou2b0b/cG6JrOcliLjiLr9W7eWPdrV+1QnCt2gqtjEqSCrYegrViuNbcWF0YZpO/O+ESWVSgP9Ddf4GKdpqVsGwP+ScAlb9eRdA3Up7GavODZOt+734C1B+G1ClBGNe+atcoHxbq8dozo7aNtayQ/SvFNy</vt:lpwstr>
  </property>
  <property fmtid="{D5CDD505-2E9C-101B-9397-08002B2CF9AE}" pid="27" name="x1ye=25">
    <vt:lpwstr>EyA504zLRCOhE3Zm9fijyTIgMToUo62sytMR03RLYmIQXpR1bUEuoPlNU3TFATSMdXHr+/sawtZnJTW4Cl9W7cP39XY+aJmc1MiW3vtOctQYlJ3BMcNaiqH8eELHrIK6tCubZrCcQKDl+R/q3qmjDBdxq+XfhTRTLBFLtkiDWdUu5uOO8DaJSfUB2GA5OjzpoHFUwjBjiJnVkwsPzhKG6MfrqDmOu//9lkKYBtPcyQvd+OUKjId/JIjUZQebJ7X</vt:lpwstr>
  </property>
  <property fmtid="{D5CDD505-2E9C-101B-9397-08002B2CF9AE}" pid="28" name="x1ye=26">
    <vt:lpwstr>depz4/3SlNY+R+snw68LZLDx599I7/rqV41T/V/QVRqhkl3s92GfcRbWcg7vzafpQD8vlbBW15x5p27eKHGkZQz7acy5Kinwv717vnU6pL1go7JTqfi6Cg6WIB7kF+RnlX87J44JXoRO9hR83XsCLEQMbf/kjWIC41ln8DUix/aL1FTfv+qRzh/uj5VPds761p8CUrTuovrCQxXN6jUpIfIWPyA788oS32IOlSAlF/NZjvD1zDPWqbNXehYPe8o</vt:lpwstr>
  </property>
  <property fmtid="{D5CDD505-2E9C-101B-9397-08002B2CF9AE}" pid="29" name="x1ye=27">
    <vt:lpwstr>0+1c7WC5NHH/n5zkAdirR8Q4J8Fv6fC+FBEyMFKPdPK3gPnZhzTxMY4jzhj75I48eshYNDWE1F6LuKWl2bWD7vffwRvuedY/Oxm5m4nZ+SlsGsttziPGxaveQWkAX6Q04h2b9d8aCu3GgdtBayOofKb/Tp2+EnYplsXs0a76fq0gGfE6a67gO4aMLPntJMm9zMq8oK0Ht6Rp87Fgg1TqJ1/7rmTcZ653vZgyF6vzJVljvuavk26uoXr8Rw4T1YF</vt:lpwstr>
  </property>
  <property fmtid="{D5CDD505-2E9C-101B-9397-08002B2CF9AE}" pid="30" name="x1ye=28">
    <vt:lpwstr>VzmPpo201vgLGyyYYNwz6AP41fnMfJTZKtZD/YWnVyHTXnE04C64SxdK6AbPV6d6F1LkLlq9tWaMo2ppSgu6znIxJuQzlJQBDG3cGTLWj9m+krVxZoUBP2vsROdVy+oi1jxkkK1O2YDG05kRh+qPjv0E5XDQcZdP5OcUc5ZZ6Oe5mozLKDdHtVvGBvxXVGRgBvOCuT51S/D5VE3v6GeEW4Yw6z9xaPQ5oS0gEldesHrm68+LuCQyqVfwuNJdRII</vt:lpwstr>
  </property>
  <property fmtid="{D5CDD505-2E9C-101B-9397-08002B2CF9AE}" pid="31" name="x1ye=29">
    <vt:lpwstr>qzhrr/Y/QPNn0qKhXbjep9IbNM35qU8FrxEy0jHqi7meZNdtrrJar6oT+Xufwu74VyST5iJmJQpmDpAQ7iB9c3oCa3UMtMRU60NCK+DMAeM1J/G5A4lHsD0lcKGTDkQll0pk7yK6dZqoMUUoT7FVjyKoCN+CqpfA3pl2rjze5PU3KafvDzsrzeDu/5AvcUuv0mfNKo7izrDt/Kx2NtzgxW9momG61zYl19KWjAJFmftRlnOp7GiczVUIF3YccyP</vt:lpwstr>
  </property>
  <property fmtid="{D5CDD505-2E9C-101B-9397-08002B2CF9AE}" pid="32" name="x1ye=3">
    <vt:lpwstr>wCVg0v/TKuibOCyh7qh/8xtA8YpoWgzBGkMd60AqVIrCEMh84PTztGQY4PUEGu0st/0oRXVPb51g4kclhqCEruTiiR7Cqbc6guFGGriN0Vh+NmI+iLyDA8dWykP8isqU7btKW2JewrTljMQl1AVHX22jim6zsxRnGEsEfvmksZ/nSWOVCL4bPABFcwyjlTD2VS+Su00eyeEE/i4lxWTXWuadDo+rt8bzZWDWJFr7+/FTMo+AMM83eli2FONJtEW</vt:lpwstr>
  </property>
  <property fmtid="{D5CDD505-2E9C-101B-9397-08002B2CF9AE}" pid="33" name="x1ye=30">
    <vt:lpwstr>phgMSIEQzETB2S5pVvllYQfHXwtPrPaTncd8eJpD+UKGvZGu1pfSHGT94sQJnSHfB9WqYYejbT9H3suGqiUI1iv0vEjlgOF5JPp9kSzhZZQv/M824kAFLRGR8GV/DqH4reX8QPrSwNLuMzvxGf3G4fWwig6slxZ/uBkFj74+HP3yWfQNFmLBWgd/3fLYDDgq35id2RCkcOJsPK1UhQDsmYUivMCHoO+iH4u/dzXxVxjbhcr/36VYn+mHb9eOCNP</vt:lpwstr>
  </property>
  <property fmtid="{D5CDD505-2E9C-101B-9397-08002B2CF9AE}" pid="34" name="x1ye=31">
    <vt:lpwstr>vj95Zxd5djfov2BxX6Bxgr/iOnZZx6izCiyMNOILFiW3MP88uuXCkT0pJO5DxW/YNBzXwJegds4Xpjr2t83+7AR3h7OEUF88wgCRdDh/QqyIerxJUTvr3bPUPj59zWnPk3/gnMUm6AfXT3bsF5sDINR9b8m9w6xNnrY8BHxrXBpRYLkblZ6BD76j9UwjE7vtf/9PXJl+7hzmHvm0o5hu9X6S4Ej4eJDuqAUt3PaNvo4RbFzla+yEfI4uI95rwMu</vt:lpwstr>
  </property>
  <property fmtid="{D5CDD505-2E9C-101B-9397-08002B2CF9AE}" pid="35" name="x1ye=32">
    <vt:lpwstr>AvDhoEHATiFj3/kOuNpe0wMI4WC7qIeQfLG0rFe8bbuXuyL+awgaX/9qq1dn0XjvuB5kje0ygi6TKqj355b4YPJawMcQJbW9Y80DwPKgKqSj/IlPkGsmo1/+wlAKvITTGIqp4JXQ4LIwKgExPjUbmhpNLEiTGFD865Nkkpz30c+iTHD+L+diKgu5lgqbn2hULn4RCLq4PXJgqLsq8GufOaHS6Rpm3VRNUtlefz4Hqba7t6mjTeGWIYyidyV5UTX</vt:lpwstr>
  </property>
  <property fmtid="{D5CDD505-2E9C-101B-9397-08002B2CF9AE}" pid="36" name="x1ye=33">
    <vt:lpwstr>YRH7B8LqbVoOvaJ09DoFD2Lz2G6pG8CNEdJfJE0d6IixuddadJEnQkw2Mtf6EmAra2tgazJ+rfHs4V7NMAqs2Zb/jTkqQM470niqDJBhER9MBY/KE0wapsB+UbdVSqStVdlmaxc1hiEBv3IAeODrsScJ+xMJEJ89Hq0wcuUPltWZmmmoq4mqTl/q+a5Cy3wg4H4WpmfN5Kbft6hetwSdRsM43hvgGdjz7ZBPbzTq6UUydoxJcfMvsawEUegdKwO</vt:lpwstr>
  </property>
  <property fmtid="{D5CDD505-2E9C-101B-9397-08002B2CF9AE}" pid="37" name="x1ye=34">
    <vt:lpwstr>bQbW2Xzfrh9nvNoQdKarbrQEDQoiFpYv7CSlCAm2HgoZzupwoCauv/gWMP4YBa/qFZpuDVJ1Y3VPhGZBhcit65pumwH61PFQbEWX1Eyvh+j0GnE9KYiAhuGlTTnRnlh41LHbpkHQl2r5pgo4z237k0NztO7hPCQolLGXh9S6VQEbkq6XiZhmcalKIfk9tbJoIyHtrCFME4+Z8e54njCjWTt6iosTrTd4t1zKOCr7396tmbbZrCyGTTACnoeMuwv</vt:lpwstr>
  </property>
  <property fmtid="{D5CDD505-2E9C-101B-9397-08002B2CF9AE}" pid="38" name="x1ye=35">
    <vt:lpwstr>uJPtQCjbWuMualyMod8X4pZKEfu3ExMsW9TQ95snX4s5v+JlI6+jSfPexTfHRPc5ZdXInzFJLnOFKZ59/ZQsshHVLHBpbJqy0hiuceg1jdVR32IEF4fl+3VbKxeJVwb4Pp3Lo8OrtYfk/wNaMl+J9uR9GpwHw8LmKl/APUjuodOXTfRGA/2XvzK5MAAiP7acXYR0TcrVe1JX/Aen+EAVBs2trMCYAQQ4Zj34iUUx5vc/VEmbm727suLHfsaWSoa</vt:lpwstr>
  </property>
  <property fmtid="{D5CDD505-2E9C-101B-9397-08002B2CF9AE}" pid="39" name="x1ye=36">
    <vt:lpwstr>Ykj74LsrJsM75jtq0cSJEyMxobPQb09czBBKKMRMMb3A2d7JO2pfkjqx8YfoZNOZDithul8kLWg2FtP0hem0mGku8odqfyZKTS+1PfWDhfyQg4vUCmme7QgDSH7aduaHouD8sPG9jzGlLBxmYw1ejStu5mMWVzgaRy350cJ2Ge5pKG59pdmmp0o2OnfutIKCfLXPCl2jb8SalrjqmqmcuOUBE/GGV4xO+Nw17Gj6sbGw97vTqmXIE81EiXm0pll</vt:lpwstr>
  </property>
  <property fmtid="{D5CDD505-2E9C-101B-9397-08002B2CF9AE}" pid="40" name="x1ye=37">
    <vt:lpwstr>GSUSfqWQGn26EhOBKuHbLysGJW3pTG0GkRh33iZYTyb/E1RKo2YovyBnBJez45yJRR5CROMD6yNo6Sg9B3Rz1On9aOxlZq1XZY0NlIsL05Fkfyli10O4nftHx/hdO1BF6KbN2ClPSAUNHvEJxv0IRU3nzIPNodRdYFjkRE4JLpGHJ92FSN/nqaAYH0OaXUXrzjb8xqkY624ficE/ka0K1bThF/ZadI4OGb7y7JRu5+O7Pzgg7iJYp/OtFATFJoM</vt:lpwstr>
  </property>
  <property fmtid="{D5CDD505-2E9C-101B-9397-08002B2CF9AE}" pid="41" name="x1ye=38">
    <vt:lpwstr>BEflF/AGXNGKLqxoKXiWcscrY4spvBv5pmelg+Ae7FSwzIzJoS/FP+OlX0Fud5Sd0Uxh64z8sSP0dl9mWqNvKPy6pMoRhOGbqZ5rPHiwvolDPWXXIWFcKtgqq/sBhZB+N9rRq1XjNMTdfe/qxivPMBFNp1RmYjaeW56cX+8I0X/5Sz198DVejQK3opDCFHp7ig3ZvC6a+kL9xyRYxibexb8u0/yUtwv9gN8Iu1BAXEr1C7IaWu66KJ9zFsnFtPY</vt:lpwstr>
  </property>
  <property fmtid="{D5CDD505-2E9C-101B-9397-08002B2CF9AE}" pid="42" name="x1ye=39">
    <vt:lpwstr>+Rx28JKB41QDmUO+FGgxnqccPlrVa8O4xAdbJb/Mz8PJin9jg4nnlu5hwaGVpda734n++F60/SD77/nSEaWkkyL2pYtDnj7MfBEH8xChf3GgABi9KkQur43zFDJYbU/bFYl+6V+jG2ap/9ETJb66yXP55p8Cef/IeTvQ//ykl0pK+HGPthp4TH/IGjX9aDUHPL+K5uGQdGdULDiM04Zp25Qaom/+gaDBUjvhQNnNTvY2Z7Lnt7IqW8dglya/pgj</vt:lpwstr>
  </property>
  <property fmtid="{D5CDD505-2E9C-101B-9397-08002B2CF9AE}" pid="43" name="x1ye=4">
    <vt:lpwstr>uNQFRXmoa6xiweOXHacpO7CTRUOaggk47DbkUt2uz0MFNsWROuDnth0GxRajMpnFfQfg4fDZ9taOQ1owIUU6W+QM9rnrsayskPPYadd0EwB6X2s0ynd+Qps225hvilkEm3DL7o/cNy+RTHj/bhgWBZBh4wyNlT1nNGNu2paetuHTeAhtdqBz5znt3iRHrbMFpnBbxtx2m02WXtqZDMGJrziUsSM3sOOrD9bJfUBYm6FltnoRQOnvSrXu6lnk/MX</vt:lpwstr>
  </property>
  <property fmtid="{D5CDD505-2E9C-101B-9397-08002B2CF9AE}" pid="44" name="x1ye=40">
    <vt:lpwstr>nC5f9Q9IURxJl8VPuVDoGD4wHukxRffR4jlU9XbfFXkwmFRroxKZ/gLmj61HK9Ud7c6renfIk2H3ShXObK8jNUXTKzYznE0/0qp25jr6dmruYYbiHDa1NjFynPFCRjSZqA5h6qQ92QP3w749CPx5nMLr6p/AZdiJiRJWH1nPqiH7hc/+kXcVdGjkojHz1yPN+itzZO3dQCchFmNhav/C5GAuw0CGYTiaDKGEKxj8/596qyFcDjL3/u8pJ1jczjC</vt:lpwstr>
  </property>
  <property fmtid="{D5CDD505-2E9C-101B-9397-08002B2CF9AE}" pid="45" name="x1ye=41">
    <vt:lpwstr>n2F/rjT/ryvyh9/9K4R4D+AKwNor/AGxweRcyvsgKmuYOaz1qiEj5izKa8586C9YKmxmNFrwvCIZenbwRp0rgdyyVVg01dKWq7fAO/mMd5Vzvp4/ya6rlQhSbRsIArkKeYbLmsNxaH1vaedZVwFR33nxJ7P0blbSF7uwFI5U2kTHGdUGtGNlP9R2je0Zj5BeD3RxzBYExOdP2Jp1fxkSWJH8NzsjU5NOmId0D7L4WFXshrqGzOpBlO8oMST91ae</vt:lpwstr>
  </property>
  <property fmtid="{D5CDD505-2E9C-101B-9397-08002B2CF9AE}" pid="46" name="x1ye=42">
    <vt:lpwstr>VeCUmnIJNQ7NSMsLMEM1Pxptj89hEHCOOleDc/LXSJrf3HN7e+WlP+PQADc3v508U5UTXJUJE5QWompFnP0thROlvSzpdQTwltDdC6PbiWnfKVODr6LOtSjWjOyKR8V9Q/RZ4E5CSjfb7+uEbiqo8GjwfqUba09W0Orr8exJO5BcJLzjCL1ZHPQwndLIZPtZ98JO/VUyDUBIfSzWca2INJRc1X/0EvHLElU7nt/88KDmrMgkoE2rCdAdGyY9txb</vt:lpwstr>
  </property>
  <property fmtid="{D5CDD505-2E9C-101B-9397-08002B2CF9AE}" pid="47" name="x1ye=43">
    <vt:lpwstr>RR1WSCXbVT3R2YGwP+VikkLCfgsPBdgyHYWxzu0j5Gv0J+uS8mE39oBLPssIwnBmwwPhV8OgUswg/KWyKek7EtcTz3S5yBYiMHnNyDMuDv5gOSp5URd2t20f4tt3bpZTz+vpSiVADL7fYjG+3XpDjukta+TiCAYPuo5lLnixFwgM7as8LcHyZikUgz5SL4kjbLn5U0YubT+RHXcSm8i1PN60BenEk+MR5RdSkGJgcJ+CRZGZid22/FTi69Px2x8</vt:lpwstr>
  </property>
  <property fmtid="{D5CDD505-2E9C-101B-9397-08002B2CF9AE}" pid="48" name="x1ye=44">
    <vt:lpwstr>RpekgZMh5pbE4rxDwHkG0xk+7j5iU3Y7n+QXVjz3jLWOwMLbKejwJRfuaHAaKCVyXQclDHctwaKCb8lSoY4SQ7BdZhPb6woGS5B90CQcf+jB1IB+rECDdRxzLj4LyYqYrcQV/Hb9Fd+jew9me6DhIkt28B+mQsTmTzRZaw1GqGmETF60vvUMspkwMe+IROIvQVOd8B1pdds9pTHIOoHXl30GLvnl27iNxjEdU3kFvdNsLvPDrC341M1iFYSqHzN</vt:lpwstr>
  </property>
  <property fmtid="{D5CDD505-2E9C-101B-9397-08002B2CF9AE}" pid="49" name="x1ye=45">
    <vt:lpwstr>zcQnrR8oYwGMKtdvhOMN+vT2SJRWZ0Lm9D0Xh7SRvZr4jvcTkz8ekN3EOznKcHX5Uoj6nUf6vhmwYv/zDCu5WMKyfWYHU1Q8maq9XjjJTyf2UeaCmBLJJEyhLYJPxnBLgzYQ9rA20ETF+8jPknihLeTuKvxTHeW1ba4DqTPkyjxj+KCDDNYNrfzkdgG5mYt6F9X/hRWU9Lnn1XDJ0IzKGcmjZ+tKl4Wb/PyThQ4pYIZUCLtwlqrEqQFg6FOKfcO</vt:lpwstr>
  </property>
  <property fmtid="{D5CDD505-2E9C-101B-9397-08002B2CF9AE}" pid="50" name="x1ye=46">
    <vt:lpwstr>LcZJmceAuFyfNGaipjhVClDRNzlH2npy5Yom2IJFXqAHpr9/eQtSguOj/u0kRhsTqZm/QkjxUKedN8JcJ2PMPfnLDNEPsXTms/SjvmfKDupV6pzwBPUOWbnRCGDDDp31ixF3ID3gn1Gy3P/S5GhI5ybnZpRf88rSuDMm2lkOPZXLCO2mONGdgCDQbPyeNCBNDPr+qWos5B6clIOexxZ6MaNhF3gaLo/auUZVCGLcTYHwWEdeAZyd8ALtdRgYZ0Y</vt:lpwstr>
  </property>
  <property fmtid="{D5CDD505-2E9C-101B-9397-08002B2CF9AE}" pid="51" name="x1ye=47">
    <vt:lpwstr>J/0LR0vOfkfoapeHXFxKkjmETlDgiyXrSECBOotZTddNvAj8beIuaOLiHeCI0KrfT0ZTla98rxp/p2k/BrGMx38UcKAoF/LEGWAViTPrFI+/XanEYx0X78zB1PpBbJ0dl4QtggrILotschbOEQt6YEvjJ+Eq629+GKXlg11MDZJNPRarETu+WxM/wMoL2PKORgwPPyLjr7h680DBYFiFNe7u7+qwtPSf9elvqYWC2BNOYJ+bHSWOlaMwvy/TbW8</vt:lpwstr>
  </property>
  <property fmtid="{D5CDD505-2E9C-101B-9397-08002B2CF9AE}" pid="52" name="x1ye=48">
    <vt:lpwstr>N0bdcuk/XW3HAgQHlwgQfdeaJmO2pP3xK2fWueyG192xZxI55+5Sv+g6HLyvYH+GjGG8oqwAC1X9ws9sUTuNEdcMqe5bs/NoZZhiDvv00rx+gcm1CztTUWuUV6bp1k6VMCWOwL9yg57ryPb9oQBBAxDi/fNG8ekGPKsD6dSvs3vOSXIbNPtm7HncjCW7BYQ8tvgQoDzNAV/oaXZMw91R+UuokMJJnKqhjAcLYX3oxtnldOKrzzOUzyb1xFXAVlz</vt:lpwstr>
  </property>
  <property fmtid="{D5CDD505-2E9C-101B-9397-08002B2CF9AE}" pid="53" name="x1ye=49">
    <vt:lpwstr>XUAa4n0GVLH9043Ae4cZxrzW7T+l72eYBLjnm0sfZHBP1TqsAdYNRAo9rwtMaOLQF8y+irVIMjfLSjg8ANaFyPd2vAF2Yh81FqR+rLA6uUOv9jmOKfXl08U4heG0TFa6w5B9PbpIsksXXmaINK39MnbynA5espP5Ijza7JaLGDrQMjeC/FUVMidV8S5d9LejNNEDk55cZ9MNJ/FGPx4+lhu3XH33GLh2qWw4upnt22oyd9971KDZRrSB046mhGd</vt:lpwstr>
  </property>
  <property fmtid="{D5CDD505-2E9C-101B-9397-08002B2CF9AE}" pid="54" name="x1ye=5">
    <vt:lpwstr>p4FlEnALLZhZY/LPDjbzw0E5i+NNeQCiG8YJqaE/vDkSqT7Pe+WgCLHuERkzkBm7jGLwwZ3JJp2G0uYOxUzSWpao+Bd7H+UNmuAYaSOUKQ7ZowuGEo5P3cz3170smtA+FRFnFtMVf7oLrJkDQTxtU2yXB4cQ02w5qj2uHVmHvogJhKiOeEII8l6lyLBRfgjH7HkXrRTleZjS1yApqQDlm6bj/jtcL4o7iH5aEBb5a0Q26jh+Qb9GI2Sw3HdHKGb</vt:lpwstr>
  </property>
  <property fmtid="{D5CDD505-2E9C-101B-9397-08002B2CF9AE}" pid="55" name="x1ye=50">
    <vt:lpwstr>oARBXoaVGQkBsaN29vFe2fyuLBR15/ywDG2adh2qy33Pc9p544NuZpfkZYkiPqFkrPnnG6mkBMAtP2tUGhoW12G7F7afASztHMFoBghAxb91EdM4CP30KViV8+KvQUf8I3n4GvetQ1WsZlkyC2iCmn/vXpgqkMjRzGuBbhH61ENaXWWGIfm+A2u9lCGn07KnbSrUUC3o3kxo/0s2PRBp1so5wkkp/X/wFo3DdgeePu94Ig/uF+6Lkr/eHZrQCJE</vt:lpwstr>
  </property>
  <property fmtid="{D5CDD505-2E9C-101B-9397-08002B2CF9AE}" pid="56" name="x1ye=51">
    <vt:lpwstr>V0SdAtPhz1dHiXL5q3fqyCMUafA4tBzcr00X7w/KqIDesnCapAGZKTvQrirJB+gikGdLvim3KV3MC2587eYpUX9SqbmKS9QuTnYWlkHtVUGYCqZr8DtFWDGyBsj/u5rk/Z90J+YTJdbmNyBVcXOdIF9Cdx8QwYZPGhINXxDVypD77VYXOO3B5VBzIfE3DbILstEEZ6XauAXEuhvTrW+569x9Tal9IMQNgB23/aGv6iIc53ufGC/gDD9zlv9MVSQ</vt:lpwstr>
  </property>
  <property fmtid="{D5CDD505-2E9C-101B-9397-08002B2CF9AE}" pid="57" name="x1ye=52">
    <vt:lpwstr>vlBsx0nfdlhJR395wNGRryYiK8UgWY7Fom1Zd+w/Mg02fno++QVdIFY1loKrSYwjz2EWvWDdewORx5q9VqB2CwcRAInuhJiwmBgOEBdLgt3qZmKwfD83Xv/hLCqVpn3SrB9/GMPh+snFbP2bORmVtuYPwUq+aVGaLHtKIG9O/x3Vpk5I0+dISp5jtxqi+4pA/QdnHJ6LD7eICTPxRriV8veuHfTEHrRDQH4QG0OoShScC9yGmCWbvbl4qVsgZxA</vt:lpwstr>
  </property>
  <property fmtid="{D5CDD505-2E9C-101B-9397-08002B2CF9AE}" pid="58" name="x1ye=53">
    <vt:lpwstr>T+qJeqguJr1Q95bMGd1XwXLVrZer0Uh69wDVmvbtyK+T1O0p66qMC2wJ7gMlAq+zDBBFIm34YZAsCRifyG9jcWmSpZVK/sR7QvDxffwHO2HME1KR/LerEJc6wBMfgiSDdBivmMIQpzpSsYXFwYMcDROiKt6LjYtxvEGoctBv6ubDz1gfAjFJI62X2r2rV2DzRT0JYudtsWWKk84hqMSZAqHIZUSx9+Gf+qBYf/qxZ55tnjUOo84jhvUAU/ZvS0n</vt:lpwstr>
  </property>
  <property fmtid="{D5CDD505-2E9C-101B-9397-08002B2CF9AE}" pid="59" name="x1ye=54">
    <vt:lpwstr>huMm6T9IYK9c9s5jccEzU1IPn+GRppLb8UnQ1h639cIYJwSpKQ1JTIEPWonCEyUZMD6O4GcJw+vb11oUSQxJnoRVZzwkEWopxGNAcPOfDhhqhCDb1BZW/cLu+qSAnHb+AaQr7nDb8DpWgpCAFHTe+i9gDwC1BCFoYONgvQtrX4pfiTaMcR1l+QoZlMlQ44R1Xs/1FaFGjdJ0lP3cuj+ceFrs7THK81/F+AiR5No9VsIqHOR57Zn8z2QwGfpAKZW</vt:lpwstr>
  </property>
  <property fmtid="{D5CDD505-2E9C-101B-9397-08002B2CF9AE}" pid="60" name="x1ye=55">
    <vt:lpwstr>kVmSgVS5WV2BGq0QBSG/Jldp4fmhFgXZOSknEfg3rX8afxcQhzJSul/N4DkMbT+ncypMTdRZ2tvHqJAOerbONVpV15btzwnFbnY/IHDq/oa+5NYCwsj3c8EhrXBcY61PSl/20cxvDqdm4ohibZ2htgm8oVecww7Ru97JSSam+Y9ljts1ZriZyGu0dDfxV4J7U8Ew0rsFdtL6L/a+0gbJQ0u/pDwD88GyreW9iUGFmZ/Tub9kdgZWHLig1IMw2uJ</vt:lpwstr>
  </property>
  <property fmtid="{D5CDD505-2E9C-101B-9397-08002B2CF9AE}" pid="61" name="x1ye=56">
    <vt:lpwstr>ng56v9s8X/51/z3cOv2tbNesDxhvuT8gZrMJ/OcjxsyvftYg9AXKJ/BLrCOr4a1KT3ARHunNUj8lVAwUZgiUUkWprb/uuGWQsztlC0irnyR4c02SPQrJ8H7zeEE8BcjnKnmOeK1XJr96MBrSXdAU94dvc19JcWmxuWagyd5PJVlGAFQTOMt6Uhow7GfoI865j4gwFQrJ5s5E78UFSIBSeOyMLuH7Ha+1W3f2BEFygtNyvxbOCA1f/W7ZJ4mKrVh</vt:lpwstr>
  </property>
  <property fmtid="{D5CDD505-2E9C-101B-9397-08002B2CF9AE}" pid="62" name="x1ye=57">
    <vt:lpwstr>MVx10tSQhAeTJfXRI9tAHi9E9zoTxfiYcfV9BHWXBtsJWc58MjLf/ZxX33MQIGM/aJUavx5lPjvJDeuExr8KaNeKjebwW+GP1Kwt2sJeG/xYUsFpmgM48Dd7TrRArmYvvFfi1uSQaAejoqeGTcbP9MlWMNcDoAU911ljsJktsGiYMMQt4S0jtPfTrOSouq8CrsIc0NkXaN38BMxWyH7fCO3APNEcwzvE41LvtkK2J8ONDvAIeH1mWgkIaVLEF4W</vt:lpwstr>
  </property>
  <property fmtid="{D5CDD505-2E9C-101B-9397-08002B2CF9AE}" pid="63" name="x1ye=58">
    <vt:lpwstr>IsLLMxbcT+ruEHs+kUd8OAuhYfywTs7drv9eYRB1UjHm82/oORP19727/DSNb5WdQE09K70/PbS9TvWg1mz3M3EXUwPGz1jKFgBEyABCEfKtfVqrYfF88QV6h7KtDzozj8J//9SNkztp/4LfoCIblxbtHHg/xD1R3KBxLA2j2w4hnjE3k+AArM+7qL/QJIPkxvYFeb55Cm7qj4csqcosLC/8K87dBveG0V3yJ1gkvnby6Pa+xeZHjpdRPqnoSi9</vt:lpwstr>
  </property>
  <property fmtid="{D5CDD505-2E9C-101B-9397-08002B2CF9AE}" pid="64" name="x1ye=59">
    <vt:lpwstr>ttQlVHiA6fUt3M/hU4dqUXozxmj0tR97sROofn7hQ9VpRLItaOLAFVBPeSa6wIJdq1nMXIMUCIMIVYcFgC+BoxdpKwd3A8LxqjqXrT7/THybczhVqjMAW1k9AGVTd78kJnr9XD5RKTmvEClNUl7E2lqfKj6ksk/D+/rlCYpPwXk3zKhTxkKyK339zqRDC06ClqDK/PWjRU77FzYkxyeDQnRCrG6IMatqcItx6Uq8CGVdFKuCoMVXLGTZ6jACiGG</vt:lpwstr>
  </property>
  <property fmtid="{D5CDD505-2E9C-101B-9397-08002B2CF9AE}" pid="65" name="x1ye=6">
    <vt:lpwstr>xZnevM0bfv8GAmc1Ryky7vpCSDg9AT12RU4MB7bfB+D5PEsrGZFI/j1rqtabQGPC+vFqRA8B7im/3kYspuzll6hjTP0p2X0tWMg51LI50DscX7EFNZHCoyraX5u80HzeQrvJwKMhnDiVxBHeC/4RQPZFZSQUjldJJNIXemPMSoqrKoR292dt2f33BMbNxD/DaWHtJTmDZLwwHAh4zsGzwW0mStJ/SMUAg4P2eWCpHSvETsPeliU06KdyAUy9MTn</vt:lpwstr>
  </property>
  <property fmtid="{D5CDD505-2E9C-101B-9397-08002B2CF9AE}" pid="66" name="x1ye=60">
    <vt:lpwstr>hxTxIK6OpW0aJRv1Y5ImK2V25T5nOrnwBYb1PF0uekIFyAxoKZoVlERqXEcXko9CbB9noY1HtM3oTb/MOdwbdndbLtammX5uf3GLTbMoIwHbf0tQJVGC3VyVJ53T/oEIg9FU5+IpNP/UbCPj8+qmMLB7I9mLTAye/SSjPNsInrk8O//Y8zD5hp7+v2g4UikuyLXxW9eIJ07cmQSacp+UAP2mODp5HQ1BS2Mia6TTwqTKPfIKlHnSFcrllx684r9</vt:lpwstr>
  </property>
  <property fmtid="{D5CDD505-2E9C-101B-9397-08002B2CF9AE}" pid="67" name="x1ye=61">
    <vt:lpwstr>0GANtF+Od5wdGN0cSvYI/m330FkhZxRKxX+JX2ctG74uCkbLHH5zx7/EEMquydw9B6ji37/9vjVFptYAyjf7hmsnR/2EN6hPY716d3lQ9lCxh4dMQPbFPW6NzJMwZH3DhW5bB5fv9zj6DPHsR84o+t70qX6tTfyQJgx6ls7PUARStfd7vhSqkCGG7aFzoINhhallYbndSoTxx2/PyD0Mec249TS+6v9x+V8fJ14v25z8tKmJYmA4z3imQztM8RJ</vt:lpwstr>
  </property>
  <property fmtid="{D5CDD505-2E9C-101B-9397-08002B2CF9AE}" pid="68" name="x1ye=62">
    <vt:lpwstr>heBFirPig5RG7y8CECtaz87yJ9Yu7f0msyFBGoEs0Pk/Hdam265V2cjIfu/FlgCM4RMhlzE7fFDmUgrAzNh5oDS+CiWI2uxjMv5lw1fSJLIKc3uW3SWC9uej+RRMHIbOs3fLb9z+jn6zHPWlLyApCYpRx+X0c43u8Z6zBsKKJt83oCU57LCIZV5jiH46gHKn0fPSRKStKNrPQHx7GLd4mCHEKm7vzNveZERqHiic+VafP6WFSHOzof78WZpENtC</vt:lpwstr>
  </property>
  <property fmtid="{D5CDD505-2E9C-101B-9397-08002B2CF9AE}" pid="69" name="x1ye=63">
    <vt:lpwstr>ojGKH2wHWGIi1KDV7m86srEwRvNHAmIUnq5wGId3X905vJGrkFBlH3FJm9x+UldM5DkVgXH904V1V2FPQ/xoAoOjZvxuIuiO72SXmDrAjHItPR0qB2E8Kg5p0emnyp47qzz8OdXxCBddMrzqPoOXhvN3xuVzUt3+IO5DpR3Jna5GIQpV5089F+mbbLSZXqZjV/TkHCqwDb+sAeNAO8kZXZSuy26IyRU2TEX4mOKuBT1c1mInSbxfkLgV+Rvqirq</vt:lpwstr>
  </property>
  <property fmtid="{D5CDD505-2E9C-101B-9397-08002B2CF9AE}" pid="70" name="x1ye=64">
    <vt:lpwstr>YjKYDTBCgk/FtbUmOEOX0T/DRtBQPAxI120xUXcumzO22McCjh2+K7K8f1bMGXSjGAfBppeyHsimyZEgnAtcAahHu6qf/ZuYsDP2qg5o8SePb86E3khlZOQhRipp620Z26Z3CbrQoIZm3lqy9mrxo3V2YJRZ8OLp2RHATizeHmsOVXd/n+ZSQi2RFoc3AHMfe/ghrp8eFrJdbG6gbMeXfX7zJcPIb+lfL0h6e8RyAU1/soJVGLDRcFntckONFtx</vt:lpwstr>
  </property>
  <property fmtid="{D5CDD505-2E9C-101B-9397-08002B2CF9AE}" pid="71" name="x1ye=65">
    <vt:lpwstr>8/vv/NePwaxotfp4/D9vkBJhyjYD+iEl2FaYBw90tVBQi6BVATwGvxYMYrPcRVYnzw70COtneqnINvmXMK6pAeRY4zJZP1YSbIH8mmImEc2c0/y7fjB3eHe/vAB+t6/dRgkythK0/4GokqJMBLhrU1yWmJ3RG6iRTXhNh68UuMr3WRjikOF+NOENrxGp6Jo4vdcf/xpHPZEvt7XSS5SNWFLYnM2B3Ukb6Jc6VLYE83K2AhKMYxNSdRZc8eRiCxr</vt:lpwstr>
  </property>
  <property fmtid="{D5CDD505-2E9C-101B-9397-08002B2CF9AE}" pid="72" name="x1ye=66">
    <vt:lpwstr>43v7/16ndfwO7IvzcmN/synPSbifjfArPaDzvFGHwA1IG1mOrNEK0BiZS4KCOKeoYVTFqLtfyR90EnKUBXMp5enxXK258F/03gl7WEr6yn/XAoHedILEn3cbPKn8bmqjEISe5stCFjzybs0Zh7OxnVEiKDw/dm/yo4a21XoSiKfhAFbsUrcA8SvMODu3794zapIsA5e605x4AUW3ALKvH5dUHa0uusHiHrUr5al8F7nCyl6hRKm+Fz60jHUVS8T</vt:lpwstr>
  </property>
  <property fmtid="{D5CDD505-2E9C-101B-9397-08002B2CF9AE}" pid="73" name="x1ye=67">
    <vt:lpwstr>L6bJcRFQlefWO8WxDwyi7nNBRxMduEm53dD+aLDPp7SG62mVJmaWXi4tIe1qutuDbMpuDxaGvx00OCdgaN+eOYiKy99p4Av2JERSt/71RPLEwNA0YKy/d2CXOUzm0tvsIoxa7rDl6vvJWCTRdQ9pwT8Rys21TS/gcDovj+rZCjPIVgDfaUUMVYe2ehNGKMJk0/PvZyDJIqVXEZ8owmwOKHkH2RprK8+AEZzLyqLTEI7LrASNGObFSgyn9DHvtPd</vt:lpwstr>
  </property>
  <property fmtid="{D5CDD505-2E9C-101B-9397-08002B2CF9AE}" pid="74" name="x1ye=68">
    <vt:lpwstr>8q210F+Rj9MBeC3oEaBxlsxPaHbEBuG42mjaAsUI//VryLmeYNfYcukTkwgx/z7I0XhGsHVBFGE8wMBpAZrjRLu4iX4iORLmNbv07cB/Lp+/0z5lDxLl/I1P/KtDNjGQGn3YSKL3SwUFNNVkm3RZzZGBTVsK5jLKTGGEYT94nXHq57dP4/P4PHHTVw6sHaOlIUYdYpAWnq1jaBdbadzg5A8Yw6X7fTvtu62c7IBb0wH46hTWppLdmzFj85yXBxr</vt:lpwstr>
  </property>
  <property fmtid="{D5CDD505-2E9C-101B-9397-08002B2CF9AE}" pid="75" name="x1ye=69">
    <vt:lpwstr>tzGHjPLo1lkXedw46r74K1vJ9dw9DMSYYdVHBNNV8ZT5eaaNGgChTokvoklg9/A38V1AYaBbdt+fWigiuY06Ltzqaz892NVhso2xQ1R1FoDRRAsI4xC6xXsHCZgDSbJSIfFabQEPuvvvIWIyUMbtUOQxaGMnXNagfPX2Rq6e9DJ9O/Cpob8w5Wriyh22BCK4k6rMekz0dsGKi64kBOlFu/qf2kv23mC2xud5XL4gB6gtaTOfLz3REzDJiYgF7Cf</vt:lpwstr>
  </property>
  <property fmtid="{D5CDD505-2E9C-101B-9397-08002B2CF9AE}" pid="76" name="x1ye=7">
    <vt:lpwstr>DvSX+wFjy++an9J75Jp2mXBh5hMSZChr0d9TTvqPDsPnUHpe5oxegq3e4a5zEKYkeJs8gn/9LEUPlNWNgWYTXeJnhg0dPx2MW+tcIoG6fdFf3KeEn+BwgPiw3npeAvSFj20OYg5s+06hqYM8RQPV6oIGeLwPtmrwRDGjEOFtEYrmj2kSVLy0k1ZxDeLvaRpGGjYZ0wj9IQnKHAqbGc/P+r0nLL5m9cjCEN/W9UuklFP6oXWig6a14shP0XLe8lq</vt:lpwstr>
  </property>
  <property fmtid="{D5CDD505-2E9C-101B-9397-08002B2CF9AE}" pid="77" name="x1ye=70">
    <vt:lpwstr>eqwFjjmIl34P1x9Tmu6ve0BvN6nUTDyGEeKohAX31ifnuCEFZfFOMOdYekxnD3UX8TSH7UfhkXcYzmuG3bgRLL/oFL/sx3o9FqjJzk8wbbUUO/cRniVfl3fwyMEK9BuA3Se1xgkPKDQ0qvklMDNOn19Qquw55T1OXEuuLA/PUt67UQKa3l8XZ/YDTlMUX4Y0FI1rmYEHwfilm7h/vSceKQrEW3WxQxZSF1w16DTd+GFbfQyMhpUv/ZSUBB7xNHa</vt:lpwstr>
  </property>
  <property fmtid="{D5CDD505-2E9C-101B-9397-08002B2CF9AE}" pid="78" name="x1ye=71">
    <vt:lpwstr>kgFM6XLpll/iCnfNZxbXwboEKA1DNj/RcnEjSrVR9zeV1ZmG0Dzkfmrr+veH80JeRM110MSXsAXc5r0iBgF1ljWlLK7l5OPKmTwhFJUIpVfZvNAcXF78ZhnlKFWNuOLY4HZyppL7pT2wCz5ctQ7fSSbKg4+LVSjys9TR+xr5585i1If3bMYq7ae5vu5hwPmEmuF3o4vGTg5XPUFTwE1iaUG7XMN3/ey3qaFVpMHJMbpd2i6VYOE7Aygyeolaf7A</vt:lpwstr>
  </property>
  <property fmtid="{D5CDD505-2E9C-101B-9397-08002B2CF9AE}" pid="79" name="x1ye=72">
    <vt:lpwstr>urlGvwDyt+7tW15HpJGMb0AhNQEGNr/wm0NDoltOfZ1t45bYoSUCgvVyjtsV5blbpoGAiB/9IsRx6iXaiurdYUPbd02JiNoXH+CDSMpmvqHvZ2mo6febAuTn+ukBDId65gaWp+yP77dKlyD/B6oy+QYFd3yKDirdjCyWwQhbOn9T4LezFbR31LoU9HTP54dnz1F8hF9ytXoW9ziGvrvLah4p2+a6eoabFnZiuR72XVGK3EGtMWmuTiQlbRdalC+</vt:lpwstr>
  </property>
  <property fmtid="{D5CDD505-2E9C-101B-9397-08002B2CF9AE}" pid="80" name="x1ye=73">
    <vt:lpwstr>17UCJEzP73QCrT+pNZh9BsoAG2wx+Rk50Sp7tyq0f+6tTL/9x/rfaeyzL+a1Auet5tYJ8gVLslXGOg0MkLTqmRmmSJe9xlOUz3MCdAjyrbSlM8SQv2JqyFQIyP+3PTUHdxD6gizoPZg8nY8hWPoFlOvUqPpxRiTRO31KmxNfdKNC/j/6cieHkCe2gklWBpCUhlocsDLQLzrcqeqMz6W0GGnGqsN8T0Dok98cPewYnO2P+KgqeMFVWB0f8w2N1mP</vt:lpwstr>
  </property>
  <property fmtid="{D5CDD505-2E9C-101B-9397-08002B2CF9AE}" pid="81" name="x1ye=74">
    <vt:lpwstr>zmVUunn7gjKowU+IkcJX4kLsRxcO0tuuB6adt1umY5+X20Ekooyr04GWOUG0i57qpqMOcMZyBWEpP/ivCUUjVXp7Pf8OnDtyEkRF4IBDptG4udC2h+UCYoeQFnufMvdm0WNp6Swg1qU9Tr1Miehj4B2frgt/4Fc7bQRrISQQN/SzANoMT1M8Y+W/u9xgwxoU3Uf+2/26PpDI371PMZcIZV77KjMRh1if6BSAcr96EQJspxh1J9CLNNek1rfUVA8</vt:lpwstr>
  </property>
  <property fmtid="{D5CDD505-2E9C-101B-9397-08002B2CF9AE}" pid="82" name="x1ye=75">
    <vt:lpwstr>ncKe9iOdBeeF7o/6bvq6nyBuMJReRfn6ETwosLmTPc9f5mu9bhkpP4hyX2corPRgJqukNIKFYGqb7UtQEpsIJ4zR8aWVefZx+jWRh0FIAgCO45Tbe1Zj5Z7PNoxPt/Siea8uj+ZMQB8DUNFUXgExRSKiYc4J12Ov2cOsTxq97P3WorBvAxprSH9JO5hEWQPOcX8ZHHSsKzI6b76xgSV7sFxBPxD5HAqnbK3EdZuskT1Jm0tn+X4AL87yJGkvf12</vt:lpwstr>
  </property>
  <property fmtid="{D5CDD505-2E9C-101B-9397-08002B2CF9AE}" pid="83" name="x1ye=76">
    <vt:lpwstr>uW1Du5kRvfqznW6t5zOf89SBU8NiIOmW2T1OKyNjsLIM1tMIa37gND7sRlOfhcqwjemglIBi3gHppqkipFURc4mSN0T8fseT2SyjWW3qZvuKNp/lMPpKgo20Yybmcrr4vAektDBVZGzy/T6swCq3+WP7eRSr4EF/lZMdcPFeTXNyoPnDdETED12B3rq77YvA1Cxdb5k5xiPDe5LqWYOWPg8pKQACGvlqHDW989LG6D8sm7SLutuxogFMoENw/BY</vt:lpwstr>
  </property>
  <property fmtid="{D5CDD505-2E9C-101B-9397-08002B2CF9AE}" pid="84" name="x1ye=77">
    <vt:lpwstr>ZZzpLTSEjOtE493XVVjmyrHAf592kOV43kn6ZgTm2hBPFXDE0ztVqdiB8NmCPw8gCy8DYc1Abh0BSxhfcy5R+UADc/eG0PBzZnzzLmEJQVafyluWmWLDRlmnRlQeAlWWGFWKIcG7h5J7tW3vLw6DYJlzterAyhCpHQ5hhV+Dn9YdzBedXs+KHB7s5kBHZw0+hfeq3RcTLIMNO4Vr/dYQ6SgV0031QERp3I7Lx+8wAfX7GVmOIbWQZfU5oYs8O+F</vt:lpwstr>
  </property>
  <property fmtid="{D5CDD505-2E9C-101B-9397-08002B2CF9AE}" pid="85" name="x1ye=78">
    <vt:lpwstr>GUflGa1lu+P2py9mh08ayqALIeMH9uPgxwqyC6AfCndTxk9agpDAAYEtZ5PG2LeeJlJh8QQh8F9eIVwLnBreAlecZl34sas4gZGOVd/RWVHKtN0fPWOcykGnzPHUsTxqT8J/MWOzkplZqd7f7MAOUL/E9KyaFrbBOw0HLAKXKb4n6N+QLSDHlXmlQfZAujpsbrvjwZLUvyA9wVDdravFC3jPYn/qjjlgtEBi90UB6OgCz2HhcWSabu0HPYEnW5Q</vt:lpwstr>
  </property>
  <property fmtid="{D5CDD505-2E9C-101B-9397-08002B2CF9AE}" pid="86" name="x1ye=79">
    <vt:lpwstr>0Igdj58R95dEzM2VDfni4gKXM5a+1FoEK/e/VE8Btxnq4rlkGaOSWkqAv/oZx8ocaHrNjWwYlq5KjipMS/CEtS5jc7qWrDBqE8IOh8eovnBW+st6QByPj8DUHZKLoMnUD/4iDupGmlHMKf8d9BN7QWkxlSjWmakyD49uYrFmQckFvxekjvrP+sTGmDhMUQzoQQQ2d24cCtZdp2IqKnMU8+A/HAz8EAXpkC11skbWLnXu0wn/2Ap75QT1QJJ9TT+</vt:lpwstr>
  </property>
  <property fmtid="{D5CDD505-2E9C-101B-9397-08002B2CF9AE}" pid="87" name="x1ye=8">
    <vt:lpwstr>pDsyf7R2XEgws4YKvIyNX3HHEsHzFCCEpN8eQIpiqZpFt2AJm8vaecblO43uD299SnDh7fmSgVvtKebftk3zE7A3CMjvou2LNc/9WM63V4ZYQ6Ecpm2BKUH7rJpPOBnVYWOwQj1+ZHnucmbe4cnLWljFVtjRa6f35UjDXO6wzXWwYOVAaGafxaIJU/EuCz04jPlvo/qqXGBWbQn8Bg4R6tcBazFZv14eiUS366hfkheXkfFNbX8j3fInBHW/nwZ</vt:lpwstr>
  </property>
  <property fmtid="{D5CDD505-2E9C-101B-9397-08002B2CF9AE}" pid="88" name="x1ye=80">
    <vt:lpwstr>1w6ekqZE/Juuw9nxXqQOJfWT7V8lRZYVDDYyOZu7BRZzC3H+epJ4uTnYQ7pflflciqC5dIA/aBYGfWQw8sziipUK74zXPfbmx1If1v7Kx3nPvuekVe92CepHrwsmDxEDY+9MaPha/oBBhEVqKq1cxGq5y1YzLDZ3H+NrPi/4Kb7EgydBrC4D9VLpq/g8WTGw2LRYFxn7U6Dq7AjiCHW83VwNQ0LqzoVafh7KCZHXMpC58FR/NXqgN24A/9TZ0Sa</vt:lpwstr>
  </property>
  <property fmtid="{D5CDD505-2E9C-101B-9397-08002B2CF9AE}" pid="89" name="x1ye=81">
    <vt:lpwstr>1cMdf/YqZqis7J0kmBVW5xeURrVMfK/YsOjePwfxp0gQl5RSr3G+bAt+yHCWiWxO1SkgkkLqASkv0CH9AhTITpLQWEKS9kKBqEmed95qvZv18AO0GaM9UpRTo44mwAISJKDTa7BmjKQxklHJ6juBjXH+kPvl2Qb4f6IyxBPJ5jWJoAkXv9/Zyg5TMpDTNoets5rj0gUpzaWud8lVKHM1wQ9u3n5ntWAc29QaI46CiaGVbhv7irG9/ZorwmYFuHl</vt:lpwstr>
  </property>
  <property fmtid="{D5CDD505-2E9C-101B-9397-08002B2CF9AE}" pid="90" name="x1ye=82">
    <vt:lpwstr>NTbgWp8cctaD4UvFqVqZ0NsUnMF8mOqXYbd8aCFn7BIMc40dvSuNeLd1dWKmrgI04fwwTU+GbMsTxyUSq3853IpQvtP0bljInr8H2kCui5qG9kzcCracErNUkKQ4GtdBRMLbsvyI3paeDXh8qBlMdjnT4+LSrZRUeKWdHrU7dLs69zQDypW2HYGy/NcCgRq9VPtGIAVGZr6wubIGI1L43f8NVzxmQYCncJs3lwbHI5KHOcLmToqa+0jBzvC24DK</vt:lpwstr>
  </property>
  <property fmtid="{D5CDD505-2E9C-101B-9397-08002B2CF9AE}" pid="91" name="x1ye=83">
    <vt:lpwstr>qGIQsJVpip0EFFrkMt/c0F2xB1IeJzewfGqLabMMPNlG6vLtF98ZNuJKIbDu5Ccm3NELEJIBSgUR4eoMpqRQQQusordRlTYNjrPEiDXOFHn07CT/D0u++YYKtj4BUGXPDuRK1CSXRJ9s+w29wNJvtixh98fmM43M0h1x6Rd2sN3rcOAJXKYUBnKIc5rWzx9H9W2ZN15toiNjCem2YiQl51FrImfUGegMoxl5+JuKCSAhTzcQOHplUzMv6JZs6Lp</vt:lpwstr>
  </property>
  <property fmtid="{D5CDD505-2E9C-101B-9397-08002B2CF9AE}" pid="92" name="x1ye=84">
    <vt:lpwstr>Q7MosoHczK8D2uy+P37n8PLj9tAbq/d5uh6XoxoeTnKo1+fvnuyEe5Dft+Hb2Vuroyl065OkpIiEMpgbCuHoO7elJUYwIlFR+Ye+k1HG+g4ClDiAPnZJwVtHNkCGMW0laXWY8cYwJkbOtFgvpsXymVr1ouebIlSzDo4tawKgfpUVyRbFAN3x01V9iZCUREWd2Sz5G5LrnYiAB6YxKMObVRw0M+PycSjhov7MeRBY7UXW2HgXLKeTkL9WuVIwdNz</vt:lpwstr>
  </property>
  <property fmtid="{D5CDD505-2E9C-101B-9397-08002B2CF9AE}" pid="93" name="x1ye=85">
    <vt:lpwstr>cYwwqvgAlSReO7lKKwFyO+QsBWozRQ7ES34bQThgjxOdhMafLq95wJ+DipwzYyIH1Er3KjMtjuySkun43mXhl9CHWT0WTMhF3g6X5ZRLEUl8xkKR0NUD2B/szVqYV02RhZSblgoQ0BIs14T5BgivRuSLsYcERJM+IluMqMgNgG/gvYx598chHnCMolIx9yiVxs6UuvOnV1kWbzgGvUbgpFunBmvN7CY/YkeJ7i8uKnuK9Sg/Gpl+T6ZhkQV5Ltt</vt:lpwstr>
  </property>
  <property fmtid="{D5CDD505-2E9C-101B-9397-08002B2CF9AE}" pid="94" name="x1ye=86">
    <vt:lpwstr>VdXsuSYhzMtvm3sb9pA3pD+mG30nFtAA1S3NojkY8uqOKYtmjdi+1tvPW2fBwOcKF5gq8qs6HIKEfgxiGd9UOXIoqatbJ2caj/5A8G1efeS1x76CvbA4M3h3JIJNenL6RZInNgl4cyRmaqmAkEgu3NSd1wcO0V91wDo9dfDVeHfLTORzlvT2yl2MMKeuYuSSmZnl3Kb0cymTqMdCMzvu2pjdqi/evC8uZACIpE/O7DIQucVmZ+oFKEetWHWxIjF</vt:lpwstr>
  </property>
  <property fmtid="{D5CDD505-2E9C-101B-9397-08002B2CF9AE}" pid="95" name="x1ye=87">
    <vt:lpwstr>upq+TbygULteYFM7SHgKxh2cT2GIiICbirS6YKKv6d/3uAWBImHnUrAgdcoOwyjGK6pUHM7XwYI3F/k5h5rAVwwXUvpQ1X8Z2rSFY/62FK0bAgs1q4E9ANSpGacglZewXzMXZVBT/b0ZGSpmGFibwYZEHya29UeTTrIfKZc3d//jTkY/5IDXL5s79LwnSmTyx8ODRC7jdSGvJhffhj7qPY/mYa4Ktzmn1GwusC1JWv0QLmeU1R4nMbVkumViTTY</vt:lpwstr>
  </property>
  <property fmtid="{D5CDD505-2E9C-101B-9397-08002B2CF9AE}" pid="96" name="x1ye=88">
    <vt:lpwstr>x9ExcAaeA+FwxFaA8eWFnLJydOfvoa6OtuO9tcXGVa/wd7DFT/yA1bLho5wp84XZdrLNDRS9tL5LacDRlvilfDz+7ToCpj7SpvI979plTMSWlLPUCIV89MeQZIg2usWasDuas0y+axt3vu5syxsL2nspgM/yCxhy6nswNmP4gP4eORaKZCSPoz5ZXzRJ4jfPb5OJW+XMMhHwJHEt+fgO0ytN4cK+y8MewCywC5UfKM+SC/Ru301rHwc7GTunD83</vt:lpwstr>
  </property>
  <property fmtid="{D5CDD505-2E9C-101B-9397-08002B2CF9AE}" pid="97" name="x1ye=89">
    <vt:lpwstr>5xR/GdBEe5tu7YIHJ0mqioYS8qSoxEIGLDlff6iNZeB5U9GwWI19xe8Shze5fawtOvZDXpCw5IwvlYNE1PSefbxyMsLnkdBgefU0YkoRGxXgeMu/8srcQsYJS3ibsZutWyuV84Zb+Mns/ctu08tcAvHT4O1wr2Abng2J2uwFspuXw8aUqrGqOLqzDPp3QX2W2Q5hyQ6AzDfZWVFuT28BEXZcq7m46mT8xx9fERH5X8G/OQPzmSmX+5GYZg5QDcr</vt:lpwstr>
  </property>
  <property fmtid="{D5CDD505-2E9C-101B-9397-08002B2CF9AE}" pid="98" name="x1ye=9">
    <vt:lpwstr>/7Kc6l1hXpMFIuXbtTZRFztel4dBFxCCYUojQp5+sP5TV92zTBlOx3cu+iE14D8qM+gVtbfJHnEvu/9W7JsCedcLJ3hVOKcWdslrAAJo5AfO+eiXE3xOUke9MduVs9HXbgzOcBFGuHSy2P3XvwoPRX9qkFY6yk+6He6ajNBkelopr6Z+d3VrXOME4r/LicCS6YhsY3ZYS4ky2uyHQfHym9TtqU65RI00xJdFakT6sYk2R1z5CQPdrqJ5XL6ddwN</vt:lpwstr>
  </property>
  <property fmtid="{D5CDD505-2E9C-101B-9397-08002B2CF9AE}" pid="99" name="x1ye=90">
    <vt:lpwstr>7vH/QqaKOCMBlGcL+LZMYaaPKtHFLXjRB69B79rYk96C5WlARXvz85qIhXt0yvm4UG7uQs+MNWgZuppB+9DHBk7Gd2Jl4l01dpu9xV1pDF2nc86M+lxBqKTm31hR/+i8AWRjyRb3zgFn/j/tubuUNfKQsCMmfJWcxnqKd7+lzS704muqVdS8dnH9GP+Iwm8hdQxBTwewUhxn7LLAHoaL6Qf84nY9zCJkPZDep3rc70I6nAJ2uFeKO7zJF9IpJVK</vt:lpwstr>
  </property>
  <property fmtid="{D5CDD505-2E9C-101B-9397-08002B2CF9AE}" pid="100" name="x1ye=91">
    <vt:lpwstr>bmuRlS11IodpvpuGYNOTw+zK2zW51zKc5zUW4JIdJYti+aYVuqQJDZrCXeiG/xV6CRjeFeor8hgD3BFWqqQ5RbrYrzcOLr5nb1NwT8dRrJi8veKI+T1u0J3zpkA+1kHaivmUpGlzy2Y+bitVFjNBzuuFjcfRtawOy9oxpJ4nBB3DZVnALG4pCNy79RbHmbNUf3+vHTiWKXu0MTYiR/JxMY2iPGGjvfZGmydEKUJvvYA6j/Nt5e9DAQvJokY4Q0m</vt:lpwstr>
  </property>
  <property fmtid="{D5CDD505-2E9C-101B-9397-08002B2CF9AE}" pid="101" name="x1ye=92">
    <vt:lpwstr>747m7EbVyQZ1iHm44IN90Nymm3TC3tQDANFXZIkpV/lbUU6L+h2VjIsPr95Mynll/NtEfik/sDGT2mHJb2ILrEdoW8C/Q7wS1lCm9rR6hY2z4cujpU4qxeHmRyFNBuhHQ0eKzRITOy0Euc6vOtF0YxVabaMx5LhkOVMlaHoZe5xqsehcBYrvPdbzMDI1o1G/DOc09agHMleQZRRUsJiM8y63ixkO8RuFOM774NMI0ExJPz61uhHhaOQtyvw0VEp</vt:lpwstr>
  </property>
  <property fmtid="{D5CDD505-2E9C-101B-9397-08002B2CF9AE}" pid="102" name="x1ye=93">
    <vt:lpwstr>yG+5QqCYQHE5DbYZEp7CyNgnzBNfFOklATSqO0p74chg2PDSsLZhNI7D0RCiNOIabkN63wfk0LJidl40g/TDNYdATo/yWMuFCU7z78el99QuLxVgGJ9rGxog6HPLsTeKnnBTlNq0Y6JDcexAVmZ+BoUFdU+eUuxPIsIOfbuEM+JYGBSQL/JC/za0xpkX6h6Ae+TlQ/pyG4RyTilpZH4IW2e9Zd5dHSVf7wTGo4e/kOEIAJpWV2zAukD7W/TUHa9</vt:lpwstr>
  </property>
  <property fmtid="{D5CDD505-2E9C-101B-9397-08002B2CF9AE}" pid="103" name="x1ye=94">
    <vt:lpwstr>3atgbkTkvN8QfrI5vHZboUuPnz9+IQh2vhPdAiRzs5NI1gLTmMEFsXY19SvrV00LILWY1GyAOsKCm9gekYQNnscf76TO4EjzSxwOM4knp9aIyBi4zXpdfE+cPmrRZa2K7+A3zdxCbjZuhy7W6YuwAFWyY1aKxYHF6I+h6nJS6CShvdy7UEyZH813mqrF9Y+E6z2KXovdtLpdpvQwU0ZaqlpFNEFgm+dafFB2IFfCc/IHpdsN2AP/vgWfapjwjNd</vt:lpwstr>
  </property>
  <property fmtid="{D5CDD505-2E9C-101B-9397-08002B2CF9AE}" pid="104" name="x1ye=95">
    <vt:lpwstr>Kf8PIB956O0M8N30tkcecEkDvGtc/wW1wvKls/F17A4iWX6xCq6wLFcfLNXw8mfl2/fQkDdxQhwqyBabEhwVs1BqP5B0K/UmTmPZIzLt3x/czqOIOONfn6p8f0X2zU73VG2KrI3dwjF6DMbLfuEt8yJvC/SjrqhQgLMuXm8gk5wNxXILgzAYc8os+BFdJ3jVzTXNRRSSq8s6HWD63HgWez9XG17F8LNY1KhIEs8UzDVd+l65VDTlsIY+86O751P</vt:lpwstr>
  </property>
  <property fmtid="{D5CDD505-2E9C-101B-9397-08002B2CF9AE}" pid="105" name="x1ye=96">
    <vt:lpwstr>HSjlmWcjeZcmYpZOkZ28xZBRKzqpHozvU951SdMwrC1BlqGZh02JavKaQu5JoR2ZGkV4r64aON+2c27h0m2PRW3ddNkXDfahUwBoVbUyPtdEQHI8REURMlzI5jK91rSO3dVXXZkS/mxCDyCEwp7FR9NTTjnlTzkT+8b4afeGtnl/mq70ph5CPMhHVei35uc1eBANXLdDvDzSfB3vjgLat7sm8iaHRwDlqnAMTGuYLB84jXznKzMlRfIzpojVCOr</vt:lpwstr>
  </property>
  <property fmtid="{D5CDD505-2E9C-101B-9397-08002B2CF9AE}" pid="106" name="x1ye=97">
    <vt:lpwstr>gr3rFPUxfZ2KRZFe92XffgleGGJb0mRLJw4R8xS/DbWFKUbj7ym+EaYgMDm++dwdr6Awam2qnp8TFC6pHoMc/x7Sia2z1fp9SOK3J7ylAc1WePlaGNEtrq8OM4gNmVEujMvYtur0d1A0zWTOleFVfcNDQFA++x/A05q2Fujz+eum252LHov5xfs3gPAHb3zH/bLxjiyCpTnIeVQFvmPyiOLA8i8hPdOxfh4Bf98CZeLjHhJPWyO0jjjv12b2jsj</vt:lpwstr>
  </property>
  <property fmtid="{D5CDD505-2E9C-101B-9397-08002B2CF9AE}" pid="107" name="x1ye=98">
    <vt:lpwstr>IIdtQVo1P1WCuW79vjt0UYQz+fzvyrKcC5hZfJZTnFZD00v8trNpHoS8IS0Q9L6bqdMOLscIGVTxVBSsWHGWCyaWkDRWv4oLQREJVeXSgvzrBmx+EyCQQuB3JRDp/FUqp4twJ1cM6bqa6gr79TRb4D5EsbM/cJ2u9MTb2i6UCzSiqJubSkAFxCS+7yQZUFQVsu4sr+iAgD8Z0hzKdC+PAwkgPLkomeMhyZK2Tsz13I0+ew9HXDqEdr7dKW5J85f</vt:lpwstr>
  </property>
  <property fmtid="{D5CDD505-2E9C-101B-9397-08002B2CF9AE}" pid="108" name="x1ye=99">
    <vt:lpwstr>bOA/oEXEUNvo/3Eg04NocWuBgmdLeK/4+dn0/GKLfGFQRRMpD0H508GVTu1chja4QOfCJZxiTdfOJ7VVs2YCrWx0T8PV6yDXWQk276VOy9RDA7PAK99dOX9kSjA+lU1QgwS55vuyKFVga+FsVSdAcpV2DfqC6pd52487M/x8mCDoBHmMBHM3uq1NF5T3ycW2ctAFEyekM4rsA6TMPg3RPvColIkR90jfL9Jsec8ICg4dgpGc+xwTuOy+w2g1HyY</vt:lpwstr>
  </property>
  <property fmtid="{D5CDD505-2E9C-101B-9397-08002B2CF9AE}" pid="109" name="KSOProductBuildVer">
    <vt:lpwstr>1033-11.2.0.11219</vt:lpwstr>
  </property>
  <property fmtid="{D5CDD505-2E9C-101B-9397-08002B2CF9AE}" pid="110" name="ICV">
    <vt:lpwstr>00A239CAB2904B949497D913661FC609</vt:lpwstr>
  </property>
</Properties>
</file>